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20" w:rsidRPr="007D6777" w:rsidRDefault="00797920" w:rsidP="00797920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777">
        <w:rPr>
          <w:rFonts w:ascii="Times New Roman" w:hAnsi="Times New Roman" w:cs="Times New Roman"/>
          <w:b/>
          <w:sz w:val="24"/>
          <w:szCs w:val="24"/>
        </w:rPr>
        <w:t>Приложение 3 к приказу от 26.02.2021 № 24</w:t>
      </w: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777"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</w:t>
      </w: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77">
        <w:rPr>
          <w:rFonts w:ascii="Times New Roman" w:hAnsi="Times New Roman" w:cs="Times New Roman"/>
          <w:sz w:val="24"/>
          <w:szCs w:val="24"/>
        </w:rPr>
        <w:t xml:space="preserve">создания и функционирования Центра </w:t>
      </w:r>
      <w:r w:rsidRPr="007D6777">
        <w:rPr>
          <w:rFonts w:ascii="Times New Roman" w:hAnsi="Times New Roman" w:cs="Times New Roman"/>
          <w:bCs/>
          <w:sz w:val="24"/>
          <w:szCs w:val="24"/>
        </w:rPr>
        <w:t>естественно - научной и технологической направленностей</w:t>
      </w:r>
      <w:r w:rsidRPr="007D6777">
        <w:rPr>
          <w:rFonts w:ascii="Times New Roman" w:eastAsia="Times New Roman" w:hAnsi="Times New Roman" w:cs="Times New Roman"/>
          <w:sz w:val="24"/>
          <w:szCs w:val="24"/>
        </w:rPr>
        <w:t xml:space="preserve"> «Точка роста</w:t>
      </w:r>
      <w:r w:rsidRPr="007D6777">
        <w:rPr>
          <w:rFonts w:ascii="Times New Roman" w:hAnsi="Times New Roman" w:cs="Times New Roman"/>
          <w:sz w:val="24"/>
          <w:szCs w:val="24"/>
        </w:rPr>
        <w:t>» в 2021 году</w:t>
      </w: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Пречистенская средняя школа</w:t>
      </w: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291"/>
        <w:gridCol w:w="1684"/>
        <w:gridCol w:w="1435"/>
        <w:gridCol w:w="2520"/>
        <w:gridCol w:w="1971"/>
      </w:tblGrid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22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№ п/п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3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Наименование мероприятия(-й)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СМИ</w:t>
            </w:r>
            <w:r>
              <w:rPr>
                <w:sz w:val="24"/>
                <w:szCs w:val="24"/>
              </w:rPr>
              <w:t>, форма сопровождения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-108"/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33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Смысловая нагрузка</w:t>
            </w:r>
          </w:p>
        </w:tc>
        <w:tc>
          <w:tcPr>
            <w:tcW w:w="197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Информация о начале реализации проекта. Проведение заседания рабочей группы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на заседании рабочей группы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приказом, проектами планов мероприятий</w:t>
            </w:r>
          </w:p>
        </w:tc>
        <w:tc>
          <w:tcPr>
            <w:tcW w:w="1971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Запуск сайта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  <w:r>
              <w:rPr>
                <w:sz w:val="24"/>
                <w:szCs w:val="24"/>
              </w:rPr>
              <w:t xml:space="preserve"> СМИ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Интернет-ресурсы</w:t>
            </w:r>
            <w:r>
              <w:rPr>
                <w:sz w:val="24"/>
                <w:szCs w:val="24"/>
              </w:rPr>
              <w:t>, социальные сети;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  <w:p w:rsidR="00797920" w:rsidRPr="00FF2DB9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B9">
              <w:rPr>
                <w:rFonts w:ascii="Times New Roman" w:hAnsi="Times New Roman" w:cs="Times New Roman"/>
                <w:sz w:val="24"/>
                <w:szCs w:val="24"/>
              </w:rPr>
              <w:t>новости, статьи, фото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6A5C52">
              <w:rPr>
                <w:sz w:val="24"/>
                <w:szCs w:val="24"/>
              </w:rPr>
              <w:t xml:space="preserve"> - май 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Презентационные материалы по реализации проекта и концепции создания центра</w:t>
            </w:r>
          </w:p>
        </w:tc>
        <w:tc>
          <w:tcPr>
            <w:tcW w:w="1971" w:type="dxa"/>
          </w:tcPr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О.С.</w:t>
            </w:r>
          </w:p>
        </w:tc>
      </w:tr>
      <w:tr w:rsidR="00797920" w:rsidRPr="00BA7CA4" w:rsidTr="007C60AB">
        <w:tc>
          <w:tcPr>
            <w:tcW w:w="686" w:type="dxa"/>
          </w:tcPr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797920" w:rsidRPr="00BA7CA4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 xml:space="preserve">Мероприятия по повышению квалификации педагогов Центра </w:t>
            </w:r>
          </w:p>
        </w:tc>
        <w:tc>
          <w:tcPr>
            <w:tcW w:w="1684" w:type="dxa"/>
          </w:tcPr>
          <w:p w:rsidR="00797920" w:rsidRPr="00BA7CA4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cs="Times New Roman"/>
                <w:color w:val="000000" w:themeColor="text1"/>
                <w:sz w:val="24"/>
                <w:szCs w:val="24"/>
              </w:rPr>
              <w:t>Сетевые СМИ</w:t>
            </w:r>
          </w:p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Интернет-ресурсы,</w:t>
            </w:r>
          </w:p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новости, анонсы, фото</w:t>
            </w:r>
          </w:p>
        </w:tc>
        <w:tc>
          <w:tcPr>
            <w:tcW w:w="1435" w:type="dxa"/>
          </w:tcPr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апрель-ноябрь 2021</w:t>
            </w:r>
          </w:p>
        </w:tc>
        <w:tc>
          <w:tcPr>
            <w:tcW w:w="2520" w:type="dxa"/>
          </w:tcPr>
          <w:p w:rsidR="00797920" w:rsidRPr="00BA7CA4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сайте образовательной организации</w:t>
            </w:r>
          </w:p>
        </w:tc>
        <w:tc>
          <w:tcPr>
            <w:tcW w:w="1971" w:type="dxa"/>
          </w:tcPr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Горчагова</w:t>
            </w:r>
            <w:proofErr w:type="spellEnd"/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Г.С.</w:t>
            </w:r>
          </w:p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Гроздилова</w:t>
            </w:r>
            <w:proofErr w:type="spellEnd"/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Ю.В.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Начало ремонта/ закупка оборудования /запуск сайта/ запуск горячей линии по вопросам записи детей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  <w:r>
              <w:rPr>
                <w:sz w:val="24"/>
                <w:szCs w:val="24"/>
              </w:rPr>
              <w:t xml:space="preserve"> СМИ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Интернет-ресурсы</w:t>
            </w:r>
            <w:r>
              <w:rPr>
                <w:sz w:val="24"/>
                <w:szCs w:val="24"/>
              </w:rPr>
              <w:t>, социальные сети;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DB9">
              <w:rPr>
                <w:rFonts w:ascii="Times New Roman" w:hAnsi="Times New Roman" w:cs="Times New Roman"/>
                <w:sz w:val="24"/>
                <w:szCs w:val="24"/>
              </w:rPr>
              <w:t>новости, фото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A5C52">
              <w:rPr>
                <w:rFonts w:ascii="Times New Roman" w:hAnsi="Times New Roman"/>
                <w:sz w:val="24"/>
                <w:szCs w:val="24"/>
              </w:rPr>
              <w:t>ай-июнь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публикация адрес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 w:rsidRPr="006A5C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где создается</w:t>
            </w:r>
            <w:r w:rsidRPr="006A5C52">
              <w:rPr>
                <w:sz w:val="24"/>
                <w:szCs w:val="24"/>
              </w:rPr>
              <w:t xml:space="preserve"> Центр, </w:t>
            </w:r>
            <w:proofErr w:type="spellStart"/>
            <w:r w:rsidRPr="006A5C52">
              <w:rPr>
                <w:sz w:val="24"/>
                <w:szCs w:val="24"/>
              </w:rPr>
              <w:t>фотофиксация</w:t>
            </w:r>
            <w:proofErr w:type="spellEnd"/>
            <w:r w:rsidRPr="006A5C52">
              <w:rPr>
                <w:sz w:val="24"/>
                <w:szCs w:val="24"/>
              </w:rPr>
              <w:t xml:space="preserve"> первоначального состояния помещений для последующего сравнения,</w:t>
            </w:r>
          </w:p>
        </w:tc>
        <w:tc>
          <w:tcPr>
            <w:tcW w:w="1971" w:type="dxa"/>
          </w:tcPr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6A5C52">
              <w:rPr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Июнь-август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публик</w:t>
            </w:r>
            <w:r>
              <w:rPr>
                <w:sz w:val="24"/>
                <w:szCs w:val="24"/>
              </w:rPr>
              <w:t>ация</w:t>
            </w:r>
            <w:r w:rsidRPr="006A5C52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ходе</w:t>
            </w:r>
            <w:r w:rsidRPr="006A5C52">
              <w:rPr>
                <w:sz w:val="24"/>
                <w:szCs w:val="24"/>
              </w:rPr>
              <w:t xml:space="preserve"> ремонтных и иных работ </w:t>
            </w:r>
            <w:r>
              <w:rPr>
                <w:sz w:val="24"/>
                <w:szCs w:val="24"/>
              </w:rPr>
              <w:t>по созданию Центра</w:t>
            </w:r>
          </w:p>
        </w:tc>
        <w:tc>
          <w:tcPr>
            <w:tcW w:w="1971" w:type="dxa"/>
          </w:tcPr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Окончание ремонта помещений/ установка и настройка оборудования/ приемка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Губернатор Ярославской области проводит совещание перед началом очередного учебного года, где озвучивается степень готовности инфраструктуры, итоги набора детей, партнеры отчитываются о внедрении своего оборудования, для приглашенных средств массовой информации делают пресс- подход, все участники дают подробные комментарии</w:t>
            </w:r>
          </w:p>
        </w:tc>
        <w:tc>
          <w:tcPr>
            <w:tcW w:w="1971" w:type="dxa"/>
          </w:tcPr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5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after="240"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</w:rPr>
              <w:t>-</w:t>
            </w:r>
            <w:r w:rsidRPr="006A5C52">
              <w:rPr>
                <w:sz w:val="24"/>
                <w:szCs w:val="24"/>
              </w:rPr>
              <w:t xml:space="preserve"> реклама на </w:t>
            </w:r>
            <w:r>
              <w:rPr>
                <w:sz w:val="24"/>
                <w:szCs w:val="24"/>
              </w:rPr>
              <w:t>сайте школы,</w:t>
            </w:r>
            <w:r w:rsidRPr="006A5C52">
              <w:rPr>
                <w:sz w:val="24"/>
                <w:szCs w:val="24"/>
              </w:rPr>
              <w:t xml:space="preserve"> печать плакатов для размещения в школьн</w:t>
            </w:r>
            <w:r>
              <w:rPr>
                <w:sz w:val="24"/>
                <w:szCs w:val="24"/>
              </w:rPr>
              <w:t>ом</w:t>
            </w:r>
            <w:r w:rsidRPr="006A5C52">
              <w:rPr>
                <w:sz w:val="24"/>
                <w:szCs w:val="24"/>
              </w:rPr>
              <w:t xml:space="preserve"> автобус</w:t>
            </w:r>
            <w:r>
              <w:rPr>
                <w:sz w:val="24"/>
                <w:szCs w:val="24"/>
              </w:rPr>
              <w:t>е</w:t>
            </w:r>
            <w:r w:rsidRPr="006A5C52">
              <w:rPr>
                <w:sz w:val="24"/>
                <w:szCs w:val="24"/>
              </w:rPr>
              <w:t>, образовательн</w:t>
            </w:r>
            <w:r>
              <w:rPr>
                <w:sz w:val="24"/>
                <w:szCs w:val="24"/>
              </w:rPr>
              <w:t>ой</w:t>
            </w:r>
            <w:r w:rsidRPr="006A5C52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, местах массового пребывания </w:t>
            </w:r>
            <w:r>
              <w:rPr>
                <w:sz w:val="24"/>
                <w:szCs w:val="24"/>
              </w:rPr>
              <w:t>населения</w:t>
            </w:r>
            <w:r w:rsidRPr="006A5C52">
              <w:rPr>
                <w:sz w:val="24"/>
                <w:szCs w:val="24"/>
              </w:rPr>
              <w:t>.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971" w:type="dxa"/>
          </w:tcPr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Горчагова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Салова О.В.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Размещение баннера с информацией о наборе обучающихся в Центр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баннер с информацией о наборе обучающихся в Центр</w:t>
            </w:r>
            <w:r>
              <w:rPr>
                <w:sz w:val="24"/>
                <w:szCs w:val="24"/>
              </w:rPr>
              <w:t xml:space="preserve"> естественно-научного и технологического направлений</w:t>
            </w:r>
          </w:p>
        </w:tc>
        <w:tc>
          <w:tcPr>
            <w:tcW w:w="1971" w:type="dxa"/>
          </w:tcPr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О.С.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Торжественное открытие Центр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-108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Телевидение</w:t>
            </w:r>
            <w:r>
              <w:rPr>
                <w:sz w:val="24"/>
                <w:szCs w:val="24"/>
              </w:rPr>
              <w:t>,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ие органа местного </w:t>
            </w:r>
            <w:proofErr w:type="gramStart"/>
            <w:r>
              <w:rPr>
                <w:sz w:val="24"/>
                <w:szCs w:val="24"/>
              </w:rPr>
              <w:t xml:space="preserve">самоуправления </w:t>
            </w:r>
            <w:r w:rsidRPr="006A5C52">
              <w:rPr>
                <w:sz w:val="24"/>
                <w:szCs w:val="24"/>
              </w:rPr>
              <w:t xml:space="preserve"> в</w:t>
            </w:r>
            <w:proofErr w:type="gramEnd"/>
            <w:r w:rsidRPr="006A5C52">
              <w:rPr>
                <w:sz w:val="24"/>
                <w:szCs w:val="24"/>
              </w:rPr>
              <w:t xml:space="preserve"> торжественном открытии Центр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Pr="006A5C52">
              <w:rPr>
                <w:sz w:val="24"/>
                <w:szCs w:val="24"/>
              </w:rPr>
              <w:t xml:space="preserve">отографии и видео для дальнейшего </w:t>
            </w:r>
            <w:r w:rsidRPr="006A5C52">
              <w:rPr>
                <w:sz w:val="24"/>
                <w:szCs w:val="24"/>
              </w:rPr>
              <w:lastRenderedPageBreak/>
              <w:t>использования в работе</w:t>
            </w:r>
          </w:p>
        </w:tc>
        <w:tc>
          <w:tcPr>
            <w:tcW w:w="1971" w:type="dxa"/>
          </w:tcPr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Салова О.В.</w:t>
            </w:r>
          </w:p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right="60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–</w:t>
            </w:r>
            <w:r w:rsidRPr="006A5C52">
              <w:rPr>
                <w:sz w:val="24"/>
                <w:szCs w:val="24"/>
              </w:rPr>
              <w:t xml:space="preserve"> декабрь</w:t>
            </w:r>
            <w:r>
              <w:rPr>
                <w:sz w:val="24"/>
                <w:szCs w:val="24"/>
              </w:rPr>
              <w:t xml:space="preserve"> </w:t>
            </w:r>
            <w:r w:rsidRPr="006A5C5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A5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971" w:type="dxa"/>
          </w:tcPr>
          <w:p w:rsidR="00797920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</w:tbl>
    <w:p w:rsidR="00797920" w:rsidRPr="002C2E2C" w:rsidRDefault="00797920" w:rsidP="00797920">
      <w:pPr>
        <w:rPr>
          <w:rFonts w:ascii="Times New Roman" w:hAnsi="Times New Roman"/>
          <w:sz w:val="24"/>
          <w:szCs w:val="24"/>
        </w:rPr>
      </w:pPr>
    </w:p>
    <w:p w:rsidR="00797920" w:rsidRDefault="00797920" w:rsidP="00797920"/>
    <w:p w:rsidR="00797920" w:rsidRPr="00430C93" w:rsidRDefault="00797920" w:rsidP="0079792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7920" w:rsidRDefault="00797920" w:rsidP="00797920"/>
    <w:p w:rsidR="00F00517" w:rsidRDefault="00F00517">
      <w:bookmarkStart w:id="0" w:name="_GoBack"/>
      <w:bookmarkEnd w:id="0"/>
    </w:p>
    <w:sectPr w:rsidR="00F0051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20"/>
    <w:rsid w:val="00797920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9C0D9-5E66-4F75-A941-B3F1F8F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2021-03-14T19:02:00Z</dcterms:created>
  <dcterms:modified xsi:type="dcterms:W3CDTF">2021-03-14T19:03:00Z</dcterms:modified>
</cp:coreProperties>
</file>