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bookmarkStart w:id="0" w:name="block-8502332"/>
      <w:r w:rsidRPr="003551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35516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округа-Югры</w:t>
      </w:r>
      <w:bookmarkEnd w:id="1"/>
      <w:r w:rsidRPr="003551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35516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Ханты-Мансийского района</w:t>
      </w:r>
      <w:bookmarkEnd w:id="2"/>
      <w:r w:rsidRPr="003551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516E">
        <w:rPr>
          <w:rFonts w:ascii="Times New Roman" w:hAnsi="Times New Roman"/>
          <w:color w:val="000000"/>
          <w:sz w:val="28"/>
          <w:lang w:val="ru-RU"/>
        </w:rPr>
        <w:t>​</w:t>
      </w:r>
    </w:p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МБОУ ХМР "СОШ п. Луговской"</w:t>
      </w: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0368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516E" w:rsidRPr="00416A77" w:rsidTr="005C385F">
        <w:tc>
          <w:tcPr>
            <w:tcW w:w="3114" w:type="dxa"/>
          </w:tcPr>
          <w:p w:rsidR="0035516E" w:rsidRPr="0040209D" w:rsidRDefault="0035516E" w:rsidP="005C38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516E" w:rsidRPr="008944ED" w:rsidRDefault="0035516E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5516E" w:rsidRDefault="0035516E" w:rsidP="005C38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6A7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Попова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5516E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35516E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186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516E" w:rsidRPr="0040209D" w:rsidRDefault="0035516E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516E" w:rsidRPr="0040209D" w:rsidRDefault="0035516E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516E" w:rsidRDefault="0035516E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5516E" w:rsidRPr="005B368F" w:rsidRDefault="0035516E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5B368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Гагарина О.Б</w:t>
            </w:r>
          </w:p>
          <w:p w:rsidR="0035516E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35516E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516E" w:rsidRPr="0040209D" w:rsidRDefault="0035516E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516E" w:rsidRDefault="0035516E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516E" w:rsidRPr="008944ED" w:rsidRDefault="0035516E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5516E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Младенцева Т.П.</w:t>
            </w:r>
          </w:p>
          <w:p w:rsidR="0035516E" w:rsidRPr="008944ED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516E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 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35516E" w:rsidRDefault="0035516E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516E" w:rsidRPr="0040209D" w:rsidRDefault="0035516E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960159">
      <w:pPr>
        <w:spacing w:after="0"/>
        <w:ind w:left="120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‌</w:t>
      </w: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1189900)</w:t>
      </w: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36806" w:rsidRPr="0035516E" w:rsidRDefault="00960159">
      <w:pPr>
        <w:spacing w:after="0" w:line="408" w:lineRule="auto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>
      <w:pPr>
        <w:spacing w:after="0"/>
        <w:ind w:left="120"/>
        <w:jc w:val="center"/>
        <w:rPr>
          <w:lang w:val="ru-RU"/>
        </w:rPr>
      </w:pPr>
    </w:p>
    <w:p w:rsidR="00036806" w:rsidRPr="0035516E" w:rsidRDefault="00036806" w:rsidP="0035516E">
      <w:pPr>
        <w:spacing w:after="0"/>
        <w:rPr>
          <w:lang w:val="ru-RU"/>
        </w:rPr>
      </w:pPr>
    </w:p>
    <w:p w:rsidR="00036806" w:rsidRPr="0035516E" w:rsidRDefault="00960159">
      <w:pPr>
        <w:spacing w:after="0"/>
        <w:ind w:left="120"/>
        <w:jc w:val="center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35516E">
        <w:rPr>
          <w:rFonts w:ascii="Times New Roman" w:hAnsi="Times New Roman"/>
          <w:b/>
          <w:color w:val="000000"/>
          <w:sz w:val="28"/>
          <w:lang w:val="ru-RU"/>
        </w:rPr>
        <w:t>Луговской</w:t>
      </w:r>
      <w:bookmarkEnd w:id="3"/>
      <w:r w:rsidRPr="003551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3551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551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516E">
        <w:rPr>
          <w:rFonts w:ascii="Times New Roman" w:hAnsi="Times New Roman"/>
          <w:color w:val="000000"/>
          <w:sz w:val="28"/>
          <w:lang w:val="ru-RU"/>
        </w:rPr>
        <w:t>​</w:t>
      </w:r>
    </w:p>
    <w:p w:rsidR="00036806" w:rsidRPr="0035516E" w:rsidRDefault="00036806">
      <w:pPr>
        <w:rPr>
          <w:lang w:val="ru-RU"/>
        </w:rPr>
        <w:sectPr w:rsidR="00036806" w:rsidRPr="0035516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bookmarkStart w:id="6" w:name="block-8502334"/>
      <w:bookmarkEnd w:id="0"/>
      <w:r w:rsidRPr="003551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​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35516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35516E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35516E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35516E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35516E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35516E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35516E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35516E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35516E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35516E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36806" w:rsidRDefault="009601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036806" w:rsidRPr="0035516E" w:rsidRDefault="00960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</w:t>
      </w:r>
      <w:r w:rsidRPr="0035516E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35516E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036806" w:rsidRPr="0035516E" w:rsidRDefault="00960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35516E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36806" w:rsidRPr="0035516E" w:rsidRDefault="00960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35516E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35516E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35516E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35516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35516E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7"/>
      <w:r w:rsidRPr="0035516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036806">
      <w:pPr>
        <w:rPr>
          <w:lang w:val="ru-RU"/>
        </w:rPr>
        <w:sectPr w:rsidR="00036806" w:rsidRPr="0035516E">
          <w:pgSz w:w="11906" w:h="16383"/>
          <w:pgMar w:top="1134" w:right="850" w:bottom="1134" w:left="1701" w:header="720" w:footer="720" w:gutter="0"/>
          <w:cols w:space="720"/>
        </w:sect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bookmarkStart w:id="8" w:name="block-8502333"/>
      <w:bookmarkEnd w:id="6"/>
      <w:r w:rsidRPr="0035516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35516E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35516E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35516E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35516E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35516E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35516E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35516E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35516E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35516E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35516E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35516E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35516E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35516E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35516E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35516E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35516E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35516E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35516E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35516E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35516E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516E">
        <w:rPr>
          <w:rFonts w:ascii="Times New Roman" w:hAnsi="Times New Roman"/>
          <w:color w:val="000000"/>
          <w:sz w:val="28"/>
          <w:lang w:val="ru-RU"/>
        </w:rPr>
        <w:t>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35516E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Рукотв</w:t>
      </w:r>
      <w:r w:rsidRPr="0035516E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35516E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35516E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35516E">
        <w:rPr>
          <w:rFonts w:ascii="Times New Roman" w:hAnsi="Times New Roman"/>
          <w:color w:val="000000"/>
          <w:sz w:val="28"/>
          <w:lang w:val="ru-RU"/>
        </w:rPr>
        <w:t>а.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35516E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35516E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35516E">
        <w:rPr>
          <w:rFonts w:ascii="Times New Roman" w:hAnsi="Times New Roman"/>
          <w:color w:val="000000"/>
          <w:sz w:val="28"/>
          <w:lang w:val="ru-RU"/>
        </w:rPr>
        <w:t>картона и плотных видов бумаги – биговка. Подвижное соединение деталей на проволоку, толстую нитку.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35516E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35516E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5516E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35516E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35516E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35516E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35516E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</w:t>
      </w:r>
      <w:r w:rsidRPr="0035516E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получа</w:t>
      </w:r>
      <w:r w:rsidRPr="0035516E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35516E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35516E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35516E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516E">
        <w:rPr>
          <w:rFonts w:ascii="Times New Roman" w:hAnsi="Times New Roman"/>
          <w:color w:val="000000"/>
          <w:sz w:val="28"/>
          <w:lang w:val="ru-RU"/>
        </w:rPr>
        <w:t>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35516E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35516E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35516E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35516E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35516E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35516E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35516E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35516E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35516E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35516E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35516E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35516E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35516E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35516E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35516E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35516E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35516E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35516E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35516E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35516E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35516E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35516E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35516E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35516E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516E">
        <w:rPr>
          <w:rFonts w:ascii="Times New Roman" w:hAnsi="Times New Roman"/>
          <w:color w:val="000000"/>
          <w:sz w:val="28"/>
          <w:lang w:val="ru-RU"/>
        </w:rPr>
        <w:t>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35516E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35516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35516E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35516E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35516E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35516E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35516E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35516E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35516E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35516E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35516E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</w:t>
      </w:r>
      <w:r w:rsidRPr="0035516E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35516E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35516E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35516E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35516E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35516E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35516E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35516E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35516E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35516E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35516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35516E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35516E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36806" w:rsidRPr="0035516E" w:rsidRDefault="00036806">
      <w:pPr>
        <w:spacing w:after="0" w:line="264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35516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35516E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35516E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516E">
        <w:rPr>
          <w:rFonts w:ascii="Times New Roman" w:hAnsi="Times New Roman"/>
          <w:color w:val="000000"/>
          <w:sz w:val="28"/>
          <w:lang w:val="ru-RU"/>
        </w:rPr>
        <w:t>: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35516E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35516E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36806" w:rsidRPr="0035516E" w:rsidRDefault="00960159">
      <w:pPr>
        <w:spacing w:after="0" w:line="264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36806" w:rsidRPr="0035516E" w:rsidRDefault="00960159">
      <w:pPr>
        <w:spacing w:after="0" w:line="264" w:lineRule="auto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36806" w:rsidRPr="0035516E" w:rsidRDefault="00036806">
      <w:pPr>
        <w:rPr>
          <w:lang w:val="ru-RU"/>
        </w:rPr>
        <w:sectPr w:rsidR="00036806" w:rsidRPr="0035516E">
          <w:pgSz w:w="11906" w:h="16383"/>
          <w:pgMar w:top="1134" w:right="850" w:bottom="1134" w:left="1701" w:header="720" w:footer="720" w:gutter="0"/>
          <w:cols w:space="720"/>
        </w:sectPr>
      </w:pPr>
    </w:p>
    <w:p w:rsidR="00036806" w:rsidRPr="0035516E" w:rsidRDefault="00960159">
      <w:pPr>
        <w:spacing w:after="0"/>
        <w:ind w:left="120"/>
        <w:rPr>
          <w:lang w:val="ru-RU"/>
        </w:rPr>
      </w:pPr>
      <w:bookmarkStart w:id="9" w:name="block-8502335"/>
      <w:bookmarkEnd w:id="8"/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35516E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036806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036806" w:rsidRPr="0035516E" w:rsidRDefault="00960159">
      <w:pPr>
        <w:spacing w:after="0"/>
        <w:ind w:left="120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35516E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35516E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35516E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35516E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35516E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35516E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</w:t>
      </w:r>
      <w:r w:rsidRPr="0035516E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36806" w:rsidRPr="0035516E" w:rsidRDefault="00036806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960159">
      <w:pPr>
        <w:spacing w:after="0"/>
        <w:ind w:left="120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35516E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6806" w:rsidRPr="0035516E" w:rsidRDefault="00036806">
      <w:pPr>
        <w:spacing w:after="0" w:line="257" w:lineRule="auto"/>
        <w:ind w:left="120"/>
        <w:jc w:val="both"/>
        <w:rPr>
          <w:lang w:val="ru-RU"/>
        </w:rPr>
      </w:pPr>
    </w:p>
    <w:p w:rsidR="00036806" w:rsidRPr="0035516E" w:rsidRDefault="00960159">
      <w:pPr>
        <w:spacing w:after="0" w:line="257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35516E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036806" w:rsidRPr="0035516E" w:rsidRDefault="00960159">
      <w:pPr>
        <w:spacing w:after="0" w:line="257" w:lineRule="auto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35516E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35516E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35516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35516E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036806" w:rsidRPr="0035516E" w:rsidRDefault="00036806">
      <w:pPr>
        <w:spacing w:after="0"/>
        <w:ind w:left="120"/>
        <w:jc w:val="both"/>
        <w:rPr>
          <w:lang w:val="ru-RU"/>
        </w:rPr>
      </w:pP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35516E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36806" w:rsidRPr="0035516E" w:rsidRDefault="00036806">
      <w:pPr>
        <w:spacing w:after="0"/>
        <w:ind w:left="120"/>
        <w:jc w:val="both"/>
        <w:rPr>
          <w:lang w:val="ru-RU"/>
        </w:rPr>
      </w:pP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35516E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35516E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36806" w:rsidRPr="0035516E" w:rsidRDefault="00036806">
      <w:pPr>
        <w:spacing w:after="0"/>
        <w:ind w:left="120"/>
        <w:jc w:val="both"/>
        <w:rPr>
          <w:lang w:val="ru-RU"/>
        </w:rPr>
      </w:pP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35516E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35516E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35516E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036806" w:rsidRPr="0035516E" w:rsidRDefault="00036806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960159">
      <w:pPr>
        <w:spacing w:after="0"/>
        <w:ind w:left="120"/>
        <w:rPr>
          <w:lang w:val="ru-RU"/>
        </w:rPr>
      </w:pPr>
      <w:r w:rsidRPr="003551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806" w:rsidRPr="0035516E" w:rsidRDefault="00036806">
      <w:pPr>
        <w:spacing w:after="0"/>
        <w:ind w:left="120"/>
        <w:rPr>
          <w:lang w:val="ru-RU"/>
        </w:rPr>
      </w:pP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516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35516E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35516E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35516E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35516E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35516E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35516E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35516E">
        <w:rPr>
          <w:rFonts w:ascii="Times New Roman" w:hAnsi="Times New Roman"/>
          <w:color w:val="000000"/>
          <w:sz w:val="28"/>
          <w:lang w:val="ru-RU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35516E">
        <w:rPr>
          <w:rFonts w:ascii="Times New Roman" w:hAnsi="Times New Roman"/>
          <w:color w:val="000000"/>
          <w:sz w:val="28"/>
          <w:lang w:val="ru-RU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35516E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35516E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36806" w:rsidRPr="0035516E" w:rsidRDefault="00036806">
      <w:pPr>
        <w:spacing w:after="0"/>
        <w:ind w:left="120"/>
        <w:jc w:val="both"/>
        <w:rPr>
          <w:lang w:val="ru-RU"/>
        </w:rPr>
      </w:pP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5516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551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516E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35516E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35516E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35516E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чит</w:t>
      </w:r>
      <w:r w:rsidRPr="0035516E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35516E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35516E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35516E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35516E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36806" w:rsidRPr="0035516E" w:rsidRDefault="00036806">
      <w:pPr>
        <w:spacing w:after="0"/>
        <w:ind w:left="120"/>
        <w:jc w:val="both"/>
        <w:rPr>
          <w:lang w:val="ru-RU"/>
        </w:rPr>
      </w:pP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516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35516E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35516E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35516E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35516E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35516E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35516E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35516E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36806" w:rsidRPr="0035516E" w:rsidRDefault="00036806">
      <w:pPr>
        <w:spacing w:after="0"/>
        <w:ind w:left="120"/>
        <w:jc w:val="both"/>
        <w:rPr>
          <w:lang w:val="ru-RU"/>
        </w:rPr>
      </w:pPr>
    </w:p>
    <w:p w:rsidR="00036806" w:rsidRPr="0035516E" w:rsidRDefault="00960159">
      <w:pPr>
        <w:spacing w:after="0"/>
        <w:ind w:left="12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516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35516E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35516E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35516E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35516E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35516E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35516E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551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5516E">
        <w:rPr>
          <w:rFonts w:ascii="Times New Roman" w:hAnsi="Times New Roman"/>
          <w:color w:val="000000"/>
          <w:sz w:val="28"/>
          <w:lang w:val="ru-RU"/>
        </w:rPr>
        <w:t>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35516E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036806" w:rsidRPr="0035516E" w:rsidRDefault="00960159">
      <w:pPr>
        <w:spacing w:after="0"/>
        <w:ind w:firstLine="600"/>
        <w:jc w:val="both"/>
        <w:rPr>
          <w:lang w:val="ru-RU"/>
        </w:rPr>
      </w:pPr>
      <w:r w:rsidRPr="0035516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35516E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036806" w:rsidRDefault="009601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36806" w:rsidRDefault="00036806">
      <w:pPr>
        <w:sectPr w:rsidR="00036806">
          <w:pgSz w:w="11906" w:h="16383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bookmarkStart w:id="14" w:name="block-85023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3680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3680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Pr="0035516E" w:rsidRDefault="00960159">
            <w:pPr>
              <w:spacing w:after="0"/>
              <w:ind w:left="135"/>
              <w:rPr>
                <w:lang w:val="ru-RU"/>
              </w:rPr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 w:rsidRPr="00355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3680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368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bookmarkStart w:id="15" w:name="block-85023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368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бумаги. (Cоставление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368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368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368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06" w:rsidRDefault="0003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06" w:rsidRDefault="00036806"/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третьем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полимерных материалов (на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или металлических деталей наборов </w:t>
            </w:r>
            <w:r>
              <w:rPr>
                <w:rFonts w:ascii="Times New Roman" w:hAnsi="Times New Roman"/>
                <w:color w:val="000000"/>
                <w:sz w:val="24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6806" w:rsidRDefault="00036806">
            <w:pPr>
              <w:spacing w:after="0"/>
              <w:ind w:left="135"/>
            </w:pPr>
          </w:p>
        </w:tc>
      </w:tr>
      <w:tr w:rsidR="0003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6806" w:rsidRDefault="0096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06" w:rsidRDefault="00036806"/>
        </w:tc>
      </w:tr>
    </w:tbl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036806">
      <w:pPr>
        <w:sectPr w:rsidR="0003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806" w:rsidRDefault="00960159">
      <w:pPr>
        <w:spacing w:after="0"/>
        <w:ind w:left="120"/>
      </w:pPr>
      <w:bookmarkStart w:id="16" w:name="block-850233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036806" w:rsidRDefault="00960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6806" w:rsidRDefault="009601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>• Технология, 1 класс/ Лутцева Е.А., Зуева Т.П.,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036806" w:rsidRDefault="009601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36806" w:rsidRDefault="009601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6806" w:rsidRDefault="00960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6806" w:rsidRDefault="009601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0ffefc5c-f9fc-44a3-a446-5fc8622ad11a"/>
      <w:r>
        <w:rPr>
          <w:rFonts w:ascii="Times New Roman" w:hAnsi="Times New Roman"/>
          <w:color w:val="000000"/>
          <w:sz w:val="28"/>
        </w:rPr>
        <w:t>Технология. 2 класс: рабочая программа и технологические ка</w:t>
      </w:r>
      <w:r>
        <w:rPr>
          <w:rFonts w:ascii="Times New Roman" w:hAnsi="Times New Roman"/>
          <w:color w:val="000000"/>
          <w:sz w:val="28"/>
        </w:rPr>
        <w:t>рты уроков по учебнику Е.А. Лутцевой, Т.П.Зуевой.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036806" w:rsidRDefault="00036806">
      <w:pPr>
        <w:spacing w:after="0"/>
        <w:ind w:left="120"/>
      </w:pPr>
    </w:p>
    <w:p w:rsidR="00036806" w:rsidRDefault="00960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6806" w:rsidRDefault="009601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www.shkola-abv.ru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36806" w:rsidRDefault="00036806">
      <w:pPr>
        <w:sectPr w:rsidR="0003680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60159" w:rsidRDefault="00960159"/>
    <w:sectPr w:rsidR="009601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401A"/>
    <w:multiLevelType w:val="multilevel"/>
    <w:tmpl w:val="A7E0E1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6806"/>
    <w:rsid w:val="00036806"/>
    <w:rsid w:val="0035516E"/>
    <w:rsid w:val="009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10029</Words>
  <Characters>57166</Characters>
  <Application>Microsoft Office Word</Application>
  <DocSecurity>0</DocSecurity>
  <Lines>476</Lines>
  <Paragraphs>134</Paragraphs>
  <ScaleCrop>false</ScaleCrop>
  <Company/>
  <LinksUpToDate>false</LinksUpToDate>
  <CharactersWithSpaces>67061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2023-09-01T05:17:00Z</dcterms:created>
  <dcterms:modified xsi:type="dcterms:W3CDTF">2023-09-01T05:17:00Z</dcterms:modified>
</cp:coreProperties>
</file>