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C0" w:rsidRDefault="00A72DA2">
      <w:pPr>
        <w:ind w:left="7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ИЗВЛЕЧЕНИЕ из</w:t>
      </w:r>
      <w:r w:rsidR="00F61A62">
        <w:rPr>
          <w:rFonts w:eastAsia="Times New Roman"/>
          <w:sz w:val="24"/>
          <w:szCs w:val="24"/>
        </w:rPr>
        <w:t xml:space="preserve"> ООП НОО</w:t>
      </w:r>
    </w:p>
    <w:p w:rsidR="00CC45C0" w:rsidRDefault="002D3100">
      <w:pPr>
        <w:ind w:left="6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ХМР СОШ п. Луговской</w:t>
      </w:r>
    </w:p>
    <w:p w:rsidR="00CC45C0" w:rsidRDefault="001E3907">
      <w:pPr>
        <w:tabs>
          <w:tab w:val="left" w:pos="8020"/>
        </w:tabs>
        <w:ind w:left="6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</w:t>
      </w:r>
      <w:r w:rsidR="001D3D5D">
        <w:rPr>
          <w:rFonts w:eastAsia="Times New Roman"/>
          <w:sz w:val="24"/>
          <w:szCs w:val="24"/>
        </w:rPr>
        <w:t xml:space="preserve"> </w:t>
      </w:r>
      <w:r w:rsidR="00380EE8">
        <w:rPr>
          <w:rFonts w:eastAsia="Times New Roman"/>
          <w:sz w:val="24"/>
          <w:szCs w:val="24"/>
        </w:rPr>
        <w:t>346</w:t>
      </w:r>
      <w:r>
        <w:rPr>
          <w:rFonts w:eastAsia="Times New Roman"/>
          <w:sz w:val="24"/>
          <w:szCs w:val="24"/>
        </w:rPr>
        <w:t xml:space="preserve">– О от </w:t>
      </w:r>
      <w:r w:rsidR="004706BE">
        <w:rPr>
          <w:rFonts w:eastAsia="Times New Roman"/>
          <w:sz w:val="24"/>
          <w:szCs w:val="24"/>
        </w:rPr>
        <w:t>31</w:t>
      </w:r>
      <w:r>
        <w:rPr>
          <w:rFonts w:eastAsia="Times New Roman"/>
          <w:sz w:val="24"/>
          <w:szCs w:val="24"/>
        </w:rPr>
        <w:t>.08.202</w:t>
      </w:r>
      <w:r w:rsidR="004706BE">
        <w:rPr>
          <w:rFonts w:eastAsia="Times New Roman"/>
          <w:sz w:val="24"/>
          <w:szCs w:val="24"/>
        </w:rPr>
        <w:t>3</w:t>
      </w:r>
    </w:p>
    <w:p w:rsidR="00CC45C0" w:rsidRDefault="00CC45C0">
      <w:pPr>
        <w:spacing w:line="296" w:lineRule="exact"/>
        <w:rPr>
          <w:sz w:val="24"/>
          <w:szCs w:val="24"/>
        </w:rPr>
      </w:pPr>
    </w:p>
    <w:p w:rsidR="00CC45C0" w:rsidRDefault="00F61A6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Учебный план</w:t>
      </w:r>
    </w:p>
    <w:p w:rsidR="00CC45C0" w:rsidRDefault="00CC45C0">
      <w:pPr>
        <w:spacing w:line="20" w:lineRule="exact"/>
        <w:rPr>
          <w:sz w:val="24"/>
          <w:szCs w:val="24"/>
        </w:rPr>
      </w:pPr>
    </w:p>
    <w:p w:rsidR="00CC45C0" w:rsidRDefault="00F61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начального общего образования для I-IV классов муниципального </w:t>
      </w:r>
      <w:r w:rsidR="002D3100">
        <w:rPr>
          <w:rFonts w:eastAsia="Times New Roman"/>
          <w:b/>
          <w:bCs/>
          <w:sz w:val="26"/>
          <w:szCs w:val="26"/>
        </w:rPr>
        <w:t>бюджетного</w:t>
      </w:r>
    </w:p>
    <w:p w:rsidR="00CC45C0" w:rsidRDefault="00CC45C0">
      <w:pPr>
        <w:spacing w:line="18" w:lineRule="exact"/>
        <w:rPr>
          <w:sz w:val="24"/>
          <w:szCs w:val="24"/>
        </w:rPr>
      </w:pPr>
    </w:p>
    <w:p w:rsidR="00CC45C0" w:rsidRDefault="00F61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общеобразовательного учреждения Ханты-Мансийского района</w:t>
      </w:r>
    </w:p>
    <w:p w:rsidR="00CC45C0" w:rsidRDefault="00CC45C0">
      <w:pPr>
        <w:spacing w:line="33" w:lineRule="exact"/>
        <w:rPr>
          <w:sz w:val="24"/>
          <w:szCs w:val="24"/>
        </w:rPr>
      </w:pPr>
    </w:p>
    <w:p w:rsidR="00CC45C0" w:rsidRPr="00A3002A" w:rsidRDefault="00F61A62" w:rsidP="004706BE">
      <w:pPr>
        <w:spacing w:line="242" w:lineRule="auto"/>
        <w:ind w:left="3480" w:right="1627" w:hanging="151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«Средняя общеоб</w:t>
      </w:r>
      <w:r w:rsidR="002D3100">
        <w:rPr>
          <w:rFonts w:eastAsia="Times New Roman"/>
          <w:b/>
          <w:bCs/>
          <w:sz w:val="26"/>
          <w:szCs w:val="26"/>
        </w:rPr>
        <w:t>разовательная школа п.</w:t>
      </w:r>
      <w:r w:rsidR="001D3D5D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="004706BE">
        <w:rPr>
          <w:rFonts w:eastAsia="Times New Roman"/>
          <w:b/>
          <w:bCs/>
          <w:sz w:val="26"/>
          <w:szCs w:val="26"/>
        </w:rPr>
        <w:t>Л</w:t>
      </w:r>
      <w:r w:rsidR="002D3100">
        <w:rPr>
          <w:rFonts w:eastAsia="Times New Roman"/>
          <w:b/>
          <w:bCs/>
          <w:sz w:val="26"/>
          <w:szCs w:val="26"/>
        </w:rPr>
        <w:t>уговской</w:t>
      </w:r>
      <w:proofErr w:type="spellEnd"/>
      <w:r w:rsidR="001E3907">
        <w:rPr>
          <w:rFonts w:eastAsia="Times New Roman"/>
          <w:b/>
          <w:bCs/>
          <w:sz w:val="26"/>
          <w:szCs w:val="26"/>
        </w:rPr>
        <w:t>» на 202</w:t>
      </w:r>
      <w:r w:rsidR="001D3D5D">
        <w:rPr>
          <w:rFonts w:eastAsia="Times New Roman"/>
          <w:b/>
          <w:bCs/>
          <w:sz w:val="26"/>
          <w:szCs w:val="26"/>
        </w:rPr>
        <w:t>3</w:t>
      </w:r>
      <w:r w:rsidR="001E3907">
        <w:rPr>
          <w:rFonts w:eastAsia="Times New Roman"/>
          <w:b/>
          <w:bCs/>
          <w:sz w:val="26"/>
          <w:szCs w:val="26"/>
        </w:rPr>
        <w:t>-202</w:t>
      </w:r>
      <w:r w:rsidR="001D3D5D">
        <w:rPr>
          <w:rFonts w:eastAsia="Times New Roman"/>
          <w:b/>
          <w:bCs/>
          <w:sz w:val="26"/>
          <w:szCs w:val="26"/>
        </w:rPr>
        <w:t>4</w:t>
      </w:r>
      <w:r w:rsidR="001E3907">
        <w:rPr>
          <w:rFonts w:eastAsia="Times New Roman"/>
          <w:b/>
          <w:bCs/>
          <w:sz w:val="26"/>
          <w:szCs w:val="26"/>
        </w:rPr>
        <w:t xml:space="preserve"> </w:t>
      </w:r>
      <w:r w:rsidR="00A3002A">
        <w:rPr>
          <w:rFonts w:eastAsia="Times New Roman"/>
          <w:b/>
          <w:bCs/>
          <w:sz w:val="26"/>
          <w:szCs w:val="26"/>
        </w:rPr>
        <w:t>учебный год</w:t>
      </w:r>
    </w:p>
    <w:p w:rsidR="00CC45C0" w:rsidRDefault="001E390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г</w:t>
      </w:r>
      <w:r w:rsidR="00F61A62">
        <w:rPr>
          <w:rFonts w:eastAsia="Times New Roman"/>
          <w:b/>
          <w:bCs/>
          <w:sz w:val="26"/>
          <w:szCs w:val="26"/>
        </w:rPr>
        <w:t>одовой учебный план начального общего образования</w:t>
      </w:r>
    </w:p>
    <w:p w:rsidR="00CC45C0" w:rsidRDefault="00CC45C0">
      <w:pPr>
        <w:spacing w:line="18" w:lineRule="exact"/>
        <w:rPr>
          <w:sz w:val="24"/>
          <w:szCs w:val="24"/>
        </w:rPr>
      </w:pPr>
    </w:p>
    <w:p w:rsidR="00CC45C0" w:rsidRDefault="00F61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(пятидневная учебная неделя)</w:t>
      </w:r>
    </w:p>
    <w:p w:rsidR="00CC45C0" w:rsidRDefault="00CC45C0">
      <w:pPr>
        <w:spacing w:line="305" w:lineRule="exact"/>
        <w:rPr>
          <w:sz w:val="24"/>
          <w:szCs w:val="24"/>
        </w:rPr>
      </w:pP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20"/>
        <w:gridCol w:w="3000"/>
        <w:gridCol w:w="860"/>
        <w:gridCol w:w="880"/>
        <w:gridCol w:w="820"/>
        <w:gridCol w:w="840"/>
        <w:gridCol w:w="900"/>
        <w:gridCol w:w="30"/>
      </w:tblGrid>
      <w:tr w:rsidR="00CC45C0" w:rsidTr="00A4160E">
        <w:trPr>
          <w:trHeight w:val="386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 год</w:t>
            </w:r>
            <w:r>
              <w:rPr>
                <w:rFonts w:eastAsia="Times New Roman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16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93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5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306"/>
        </w:trPr>
        <w:tc>
          <w:tcPr>
            <w:tcW w:w="2880" w:type="dxa"/>
            <w:tcBorders>
              <w:lef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2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58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3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и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675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31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5C0" w:rsidRDefault="00A4160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45C0" w:rsidRPr="000505C8" w:rsidRDefault="00A4160E">
            <w:pPr>
              <w:ind w:left="100"/>
              <w:rPr>
                <w:sz w:val="24"/>
                <w:szCs w:val="24"/>
              </w:rPr>
            </w:pPr>
            <w:r w:rsidRPr="000505C8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45C0" w:rsidRPr="000505C8" w:rsidRDefault="00A4160E">
            <w:pPr>
              <w:ind w:left="100"/>
              <w:rPr>
                <w:sz w:val="24"/>
                <w:szCs w:val="24"/>
              </w:rPr>
            </w:pPr>
            <w:r w:rsidRPr="000505C8">
              <w:rPr>
                <w:sz w:val="24"/>
                <w:szCs w:val="24"/>
              </w:rPr>
              <w:t>540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80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55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39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42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и</w:t>
            </w:r>
          </w:p>
        </w:tc>
        <w:tc>
          <w:tcPr>
            <w:tcW w:w="120" w:type="dxa"/>
            <w:vAlign w:val="bottom"/>
          </w:tcPr>
          <w:p w:rsidR="00CC45C0" w:rsidRDefault="00CC45C0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39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42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20" w:type="dxa"/>
            <w:vAlign w:val="bottom"/>
          </w:tcPr>
          <w:p w:rsidR="00CC45C0" w:rsidRDefault="00CC45C0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2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8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6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религиозных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религиозных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39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42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311"/>
        </w:trPr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60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12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94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58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6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36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337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366"/>
        </w:trPr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 Обязательная часть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 w:rsidP="000505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0505C8">
              <w:rPr>
                <w:rFonts w:eastAsia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A4160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533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5336A" w:rsidP="000505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2938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58"/>
        </w:trPr>
        <w:tc>
          <w:tcPr>
            <w:tcW w:w="6860" w:type="dxa"/>
            <w:gridSpan w:val="4"/>
            <w:tcBorders>
              <w:left w:val="single" w:sz="8" w:space="0" w:color="auto"/>
            </w:tcBorders>
            <w:vAlign w:val="bottom"/>
          </w:tcPr>
          <w:p w:rsidR="00CC45C0" w:rsidRDefault="00F61A6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80" w:type="dxa"/>
            <w:vAlign w:val="bottom"/>
          </w:tcPr>
          <w:p w:rsidR="00CC45C0" w:rsidRDefault="00CC45C0"/>
        </w:tc>
        <w:tc>
          <w:tcPr>
            <w:tcW w:w="820" w:type="dxa"/>
            <w:vAlign w:val="bottom"/>
          </w:tcPr>
          <w:p w:rsidR="00CC45C0" w:rsidRDefault="00CC45C0"/>
        </w:tc>
        <w:tc>
          <w:tcPr>
            <w:tcW w:w="840" w:type="dxa"/>
            <w:vAlign w:val="bottom"/>
          </w:tcPr>
          <w:p w:rsidR="00CC45C0" w:rsidRDefault="00CC45C0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38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A4160E" w:rsidTr="00A4160E">
        <w:trPr>
          <w:trHeight w:val="260"/>
        </w:trPr>
        <w:tc>
          <w:tcPr>
            <w:tcW w:w="60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4160E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4160E" w:rsidRDefault="00A4160E">
            <w:pPr>
              <w:rPr>
                <w:sz w:val="1"/>
                <w:szCs w:val="1"/>
              </w:rPr>
            </w:pPr>
          </w:p>
        </w:tc>
      </w:tr>
      <w:tr w:rsidR="00A4160E" w:rsidTr="00A4160E">
        <w:trPr>
          <w:trHeight w:val="266"/>
        </w:trPr>
        <w:tc>
          <w:tcPr>
            <w:tcW w:w="60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4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60E" w:rsidRDefault="00A4160E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4160E" w:rsidRDefault="00A4160E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65"/>
        </w:trPr>
        <w:tc>
          <w:tcPr>
            <w:tcW w:w="60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 Часть, формируемая участниками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0505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37"/>
        </w:trPr>
        <w:tc>
          <w:tcPr>
            <w:tcW w:w="60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142"/>
        </w:trPr>
        <w:tc>
          <w:tcPr>
            <w:tcW w:w="60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7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по учебному плану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5336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0505C8" w:rsidP="00F5336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  <w:r w:rsidR="00F5336A">
              <w:rPr>
                <w:rFonts w:eastAsia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A4160E">
        <w:trPr>
          <w:trHeight w:val="267"/>
        </w:trPr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Максимально допустимая недельная нагрузка СанПиН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693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3039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</w:tbl>
    <w:p w:rsidR="00CC45C0" w:rsidRDefault="00CC45C0">
      <w:pPr>
        <w:spacing w:line="349" w:lineRule="exact"/>
        <w:rPr>
          <w:sz w:val="24"/>
          <w:szCs w:val="24"/>
        </w:rPr>
      </w:pPr>
    </w:p>
    <w:p w:rsidR="00CC45C0" w:rsidRDefault="00F61A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377825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FAA05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29.75pt" to="167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CC45C0" w:rsidRDefault="00CC45C0">
      <w:pPr>
        <w:spacing w:line="200" w:lineRule="exact"/>
        <w:rPr>
          <w:sz w:val="24"/>
          <w:szCs w:val="24"/>
        </w:rPr>
      </w:pPr>
    </w:p>
    <w:p w:rsidR="00CC45C0" w:rsidRDefault="00CC45C0">
      <w:pPr>
        <w:spacing w:line="200" w:lineRule="exact"/>
        <w:rPr>
          <w:sz w:val="24"/>
          <w:szCs w:val="24"/>
        </w:rPr>
      </w:pPr>
    </w:p>
    <w:p w:rsidR="00CC45C0" w:rsidRDefault="00CC45C0">
      <w:pPr>
        <w:spacing w:line="295" w:lineRule="exact"/>
        <w:rPr>
          <w:sz w:val="24"/>
          <w:szCs w:val="24"/>
        </w:rPr>
      </w:pPr>
    </w:p>
    <w:p w:rsidR="00CC45C0" w:rsidRDefault="00F61A62">
      <w:pPr>
        <w:numPr>
          <w:ilvl w:val="0"/>
          <w:numId w:val="1"/>
        </w:numPr>
        <w:tabs>
          <w:tab w:val="left" w:pos="575"/>
        </w:tabs>
        <w:spacing w:line="203" w:lineRule="auto"/>
        <w:ind w:left="460" w:right="8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Количество часов в год указано из расчета 33 учебных недели в 1 классе и 34 учебных недели во II – IV классах</w:t>
      </w:r>
    </w:p>
    <w:p w:rsidR="00CC45C0" w:rsidRDefault="00CC45C0">
      <w:pPr>
        <w:sectPr w:rsidR="00CC45C0">
          <w:pgSz w:w="11900" w:h="16838"/>
          <w:pgMar w:top="690" w:right="386" w:bottom="152" w:left="1240" w:header="0" w:footer="0" w:gutter="0"/>
          <w:cols w:space="720" w:equalWidth="0">
            <w:col w:w="10280"/>
          </w:cols>
        </w:sectPr>
      </w:pPr>
    </w:p>
    <w:p w:rsidR="00CC45C0" w:rsidRDefault="00A3002A">
      <w:pPr>
        <w:ind w:left="7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ИЗВЛЕЧЕНИЕ из </w:t>
      </w:r>
      <w:r w:rsidR="00F61A62">
        <w:rPr>
          <w:rFonts w:eastAsia="Times New Roman"/>
          <w:sz w:val="24"/>
          <w:szCs w:val="24"/>
        </w:rPr>
        <w:t>ООП НОО</w:t>
      </w:r>
    </w:p>
    <w:p w:rsidR="00CC45C0" w:rsidRDefault="002D3100">
      <w:pPr>
        <w:spacing w:line="237" w:lineRule="auto"/>
        <w:ind w:left="6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ХМР СОШ п. Луговской</w:t>
      </w:r>
    </w:p>
    <w:p w:rsidR="00CC45C0" w:rsidRDefault="00CC45C0">
      <w:pPr>
        <w:spacing w:line="1" w:lineRule="exact"/>
        <w:rPr>
          <w:sz w:val="20"/>
          <w:szCs w:val="20"/>
        </w:rPr>
      </w:pPr>
    </w:p>
    <w:p w:rsidR="00CC45C0" w:rsidRDefault="00F11EDC" w:rsidP="00A3002A">
      <w:pPr>
        <w:ind w:left="6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приказ № </w:t>
      </w:r>
      <w:r w:rsidR="00380EE8">
        <w:rPr>
          <w:rFonts w:eastAsia="Times New Roman"/>
          <w:sz w:val="24"/>
          <w:szCs w:val="24"/>
        </w:rPr>
        <w:t>346</w:t>
      </w:r>
      <w:r w:rsidR="001E3907">
        <w:rPr>
          <w:rFonts w:eastAsia="Times New Roman"/>
          <w:sz w:val="24"/>
          <w:szCs w:val="24"/>
        </w:rPr>
        <w:t xml:space="preserve"> – О от </w:t>
      </w:r>
      <w:r w:rsidR="006B6916">
        <w:rPr>
          <w:rFonts w:eastAsia="Times New Roman"/>
          <w:sz w:val="24"/>
          <w:szCs w:val="24"/>
        </w:rPr>
        <w:t>31</w:t>
      </w:r>
      <w:r w:rsidR="001E3907">
        <w:rPr>
          <w:rFonts w:eastAsia="Times New Roman"/>
          <w:sz w:val="24"/>
          <w:szCs w:val="24"/>
        </w:rPr>
        <w:t>.08.202</w:t>
      </w:r>
      <w:r w:rsidR="006B6916">
        <w:rPr>
          <w:rFonts w:eastAsia="Times New Roman"/>
          <w:sz w:val="24"/>
          <w:szCs w:val="24"/>
        </w:rPr>
        <w:t>3</w:t>
      </w:r>
    </w:p>
    <w:p w:rsidR="00CC45C0" w:rsidRDefault="00F61A6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Учебный план</w:t>
      </w:r>
    </w:p>
    <w:p w:rsidR="00CC45C0" w:rsidRDefault="00CC45C0">
      <w:pPr>
        <w:spacing w:line="20" w:lineRule="exact"/>
        <w:rPr>
          <w:sz w:val="20"/>
          <w:szCs w:val="20"/>
        </w:rPr>
      </w:pPr>
    </w:p>
    <w:p w:rsidR="00CC45C0" w:rsidRDefault="00F61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начального общего образования для I-IV классов муниципального </w:t>
      </w:r>
      <w:r w:rsidR="002D3100">
        <w:rPr>
          <w:rFonts w:eastAsia="Times New Roman"/>
          <w:b/>
          <w:bCs/>
          <w:sz w:val="26"/>
          <w:szCs w:val="26"/>
        </w:rPr>
        <w:t>бюджетного</w:t>
      </w:r>
    </w:p>
    <w:p w:rsidR="00CC45C0" w:rsidRDefault="00CC45C0">
      <w:pPr>
        <w:spacing w:line="18" w:lineRule="exact"/>
        <w:rPr>
          <w:sz w:val="20"/>
          <w:szCs w:val="20"/>
        </w:rPr>
      </w:pPr>
    </w:p>
    <w:p w:rsidR="00CC45C0" w:rsidRDefault="00F61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общеобразовательного учреждения Ханты-Мансийского района</w:t>
      </w:r>
    </w:p>
    <w:p w:rsidR="00CC45C0" w:rsidRDefault="00CC45C0">
      <w:pPr>
        <w:spacing w:line="33" w:lineRule="exact"/>
        <w:rPr>
          <w:sz w:val="20"/>
          <w:szCs w:val="20"/>
        </w:rPr>
      </w:pPr>
    </w:p>
    <w:p w:rsidR="00CC45C0" w:rsidRDefault="00F61A62">
      <w:pPr>
        <w:spacing w:line="242" w:lineRule="auto"/>
        <w:ind w:left="3440" w:right="1960" w:hanging="148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«Средняя общеобразовательная школа </w:t>
      </w:r>
      <w:r w:rsidR="002D3100">
        <w:rPr>
          <w:rFonts w:eastAsia="Times New Roman"/>
          <w:b/>
          <w:bCs/>
          <w:sz w:val="26"/>
          <w:szCs w:val="26"/>
        </w:rPr>
        <w:t>п. Луговской</w:t>
      </w:r>
      <w:r w:rsidR="001E3907">
        <w:rPr>
          <w:rFonts w:eastAsia="Times New Roman"/>
          <w:b/>
          <w:bCs/>
          <w:sz w:val="26"/>
          <w:szCs w:val="26"/>
        </w:rPr>
        <w:t>» на 2022 -2023</w:t>
      </w:r>
      <w:r>
        <w:rPr>
          <w:rFonts w:eastAsia="Times New Roman"/>
          <w:b/>
          <w:bCs/>
          <w:sz w:val="26"/>
          <w:szCs w:val="26"/>
        </w:rPr>
        <w:t xml:space="preserve"> учебный год</w:t>
      </w:r>
    </w:p>
    <w:p w:rsidR="00CC45C0" w:rsidRDefault="00CC45C0">
      <w:pPr>
        <w:spacing w:line="16" w:lineRule="exact"/>
        <w:rPr>
          <w:sz w:val="20"/>
          <w:szCs w:val="20"/>
        </w:rPr>
      </w:pPr>
    </w:p>
    <w:p w:rsidR="00CC45C0" w:rsidRDefault="00F61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Недельный учебный план начального общего образования</w:t>
      </w:r>
    </w:p>
    <w:p w:rsidR="00CC45C0" w:rsidRDefault="00CC45C0">
      <w:pPr>
        <w:spacing w:line="18" w:lineRule="exact"/>
        <w:rPr>
          <w:sz w:val="20"/>
          <w:szCs w:val="20"/>
        </w:rPr>
      </w:pPr>
    </w:p>
    <w:p w:rsidR="00CC45C0" w:rsidRDefault="00F61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(пятидневная учебная неделя)</w:t>
      </w:r>
    </w:p>
    <w:p w:rsidR="00CC45C0" w:rsidRDefault="00CC45C0">
      <w:pPr>
        <w:spacing w:line="264" w:lineRule="exact"/>
        <w:rPr>
          <w:sz w:val="20"/>
          <w:szCs w:val="20"/>
        </w:rPr>
      </w:pP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00"/>
        <w:gridCol w:w="2320"/>
        <w:gridCol w:w="620"/>
        <w:gridCol w:w="620"/>
        <w:gridCol w:w="860"/>
        <w:gridCol w:w="760"/>
        <w:gridCol w:w="720"/>
        <w:gridCol w:w="1400"/>
        <w:gridCol w:w="30"/>
      </w:tblGrid>
      <w:tr w:rsidR="00CC45C0" w:rsidTr="004706BE">
        <w:trPr>
          <w:trHeight w:val="248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25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неделю</w:t>
            </w:r>
          </w:p>
        </w:tc>
        <w:tc>
          <w:tcPr>
            <w:tcW w:w="860" w:type="dxa"/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промежуточ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89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C45C0" w:rsidRDefault="00CC45C0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ной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2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1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аттестации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304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0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91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и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Контрольный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0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диктант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4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 w:rsidP="004706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4706B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7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63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37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44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1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и</w:t>
            </w:r>
          </w:p>
        </w:tc>
        <w:tc>
          <w:tcPr>
            <w:tcW w:w="100" w:type="dxa"/>
            <w:vAlign w:val="bottom"/>
          </w:tcPr>
          <w:p w:rsidR="00CC45C0" w:rsidRDefault="00CC45C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Контрольная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97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34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6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00" w:type="dxa"/>
            <w:vAlign w:val="bottom"/>
          </w:tcPr>
          <w:p w:rsidR="00CC45C0" w:rsidRDefault="00CC45C0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0" w:type="dxa"/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8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6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религиозных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 и светской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8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этики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31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58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5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44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66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17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4706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</w:t>
            </w: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47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368"/>
        </w:trPr>
        <w:tc>
          <w:tcPr>
            <w:tcW w:w="53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 Обязательная часть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4706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F61A62" w:rsidP="004706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4706BE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59"/>
        </w:trPr>
        <w:tc>
          <w:tcPr>
            <w:tcW w:w="7420" w:type="dxa"/>
            <w:gridSpan w:val="6"/>
            <w:tcBorders>
              <w:left w:val="single" w:sz="8" w:space="0" w:color="auto"/>
            </w:tcBorders>
            <w:vAlign w:val="bottom"/>
          </w:tcPr>
          <w:p w:rsidR="00CC45C0" w:rsidRDefault="00F61A6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0" w:type="dxa"/>
            <w:vAlign w:val="bottom"/>
          </w:tcPr>
          <w:p w:rsidR="00CC45C0" w:rsidRDefault="00CC45C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35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39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CC45C0" w:rsidRPr="004706BE" w:rsidRDefault="004706BE">
            <w:pPr>
              <w:rPr>
                <w:sz w:val="24"/>
                <w:szCs w:val="12"/>
              </w:rPr>
            </w:pPr>
            <w:r>
              <w:rPr>
                <w:sz w:val="24"/>
                <w:szCs w:val="12"/>
              </w:rPr>
              <w:t>Физическая культура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Pr="004706BE" w:rsidRDefault="0047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C45C0" w:rsidRPr="004706BE" w:rsidRDefault="0047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45C0" w:rsidRPr="004706BE" w:rsidRDefault="0047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45C0" w:rsidRPr="004706BE" w:rsidRDefault="0047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45C0" w:rsidRPr="004706BE" w:rsidRDefault="0047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42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65"/>
        </w:trPr>
        <w:tc>
          <w:tcPr>
            <w:tcW w:w="53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Pr="004706BE" w:rsidRDefault="004706BE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4706BE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Pr="00E90B01" w:rsidRDefault="00E90B01">
            <w:pPr>
              <w:ind w:left="80"/>
              <w:rPr>
                <w:sz w:val="24"/>
                <w:szCs w:val="24"/>
              </w:rPr>
            </w:pPr>
            <w:r w:rsidRPr="00E90B01">
              <w:rPr>
                <w:sz w:val="24"/>
                <w:szCs w:val="24"/>
              </w:rPr>
              <w:t>33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Pr="00E90B01" w:rsidRDefault="00E90B01">
            <w:pPr>
              <w:ind w:left="80"/>
              <w:rPr>
                <w:sz w:val="24"/>
                <w:szCs w:val="24"/>
              </w:rPr>
            </w:pPr>
            <w:r w:rsidRPr="00E90B01">
              <w:rPr>
                <w:sz w:val="24"/>
                <w:szCs w:val="24"/>
              </w:rPr>
              <w:t>34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Pr="00E90B01" w:rsidRDefault="00E90B01">
            <w:pPr>
              <w:ind w:left="80"/>
              <w:rPr>
                <w:sz w:val="24"/>
                <w:szCs w:val="24"/>
              </w:rPr>
            </w:pPr>
            <w:r w:rsidRPr="00E90B01">
              <w:rPr>
                <w:sz w:val="24"/>
                <w:szCs w:val="24"/>
              </w:rPr>
              <w:t>34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Pr="00E90B01" w:rsidRDefault="00E90B01">
            <w:pPr>
              <w:ind w:left="100"/>
              <w:rPr>
                <w:sz w:val="24"/>
                <w:szCs w:val="24"/>
              </w:rPr>
            </w:pPr>
            <w:r w:rsidRPr="00E90B01"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Pr="00E90B01" w:rsidRDefault="00E90B01">
            <w:pPr>
              <w:ind w:left="100"/>
              <w:rPr>
                <w:sz w:val="24"/>
                <w:szCs w:val="24"/>
              </w:rPr>
            </w:pPr>
            <w:r w:rsidRPr="00E90B01">
              <w:rPr>
                <w:sz w:val="24"/>
                <w:szCs w:val="24"/>
              </w:rPr>
              <w:t>135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39"/>
        </w:trPr>
        <w:tc>
          <w:tcPr>
            <w:tcW w:w="53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39"/>
        </w:trPr>
        <w:tc>
          <w:tcPr>
            <w:tcW w:w="53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63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CC45C0" w:rsidRDefault="00F61A6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по учебному плану</w:t>
            </w:r>
          </w:p>
        </w:tc>
        <w:tc>
          <w:tcPr>
            <w:tcW w:w="100" w:type="dxa"/>
            <w:vAlign w:val="bottom"/>
          </w:tcPr>
          <w:p w:rsidR="00CC45C0" w:rsidRDefault="00CC45C0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13"/>
        </w:trPr>
        <w:tc>
          <w:tcPr>
            <w:tcW w:w="2900" w:type="dxa"/>
            <w:tcBorders>
              <w:lef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16"/>
        </w:trPr>
        <w:tc>
          <w:tcPr>
            <w:tcW w:w="53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256"/>
        </w:trPr>
        <w:tc>
          <w:tcPr>
            <w:tcW w:w="53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5C0" w:rsidRDefault="00F61A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/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39"/>
        </w:trPr>
        <w:tc>
          <w:tcPr>
            <w:tcW w:w="2900" w:type="dxa"/>
            <w:vMerge w:val="restart"/>
            <w:tcBorders>
              <w:left w:val="single" w:sz="8" w:space="0" w:color="auto"/>
            </w:tcBorders>
            <w:vAlign w:val="bottom"/>
          </w:tcPr>
          <w:p w:rsidR="00CC45C0" w:rsidRDefault="00F61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СанПиН</w:t>
            </w:r>
          </w:p>
        </w:tc>
        <w:tc>
          <w:tcPr>
            <w:tcW w:w="100" w:type="dxa"/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  <w:tr w:rsidR="00CC45C0" w:rsidTr="004706BE">
        <w:trPr>
          <w:trHeight w:val="143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5C0" w:rsidRDefault="00CC45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45C0" w:rsidRDefault="00CC45C0">
            <w:pPr>
              <w:rPr>
                <w:sz w:val="1"/>
                <w:szCs w:val="1"/>
              </w:rPr>
            </w:pPr>
          </w:p>
        </w:tc>
      </w:tr>
    </w:tbl>
    <w:p w:rsidR="00CC45C0" w:rsidRDefault="00CC45C0">
      <w:pPr>
        <w:spacing w:line="200" w:lineRule="exact"/>
        <w:rPr>
          <w:sz w:val="20"/>
          <w:szCs w:val="20"/>
        </w:rPr>
      </w:pPr>
    </w:p>
    <w:p w:rsidR="00CC45C0" w:rsidRDefault="00CC45C0">
      <w:pPr>
        <w:sectPr w:rsidR="00CC45C0">
          <w:pgSz w:w="11900" w:h="16838"/>
          <w:pgMar w:top="417" w:right="386" w:bottom="228" w:left="1240" w:header="0" w:footer="0" w:gutter="0"/>
          <w:cols w:space="720" w:equalWidth="0">
            <w:col w:w="10280"/>
          </w:cols>
        </w:sectPr>
      </w:pPr>
    </w:p>
    <w:p w:rsidR="00CC45C0" w:rsidRDefault="00CC45C0">
      <w:pPr>
        <w:spacing w:line="118" w:lineRule="exact"/>
        <w:rPr>
          <w:sz w:val="20"/>
          <w:szCs w:val="20"/>
        </w:rPr>
      </w:pPr>
    </w:p>
    <w:p w:rsidR="00CC45C0" w:rsidRDefault="00CC45C0">
      <w:pPr>
        <w:sectPr w:rsidR="00CC45C0">
          <w:type w:val="continuous"/>
          <w:pgSz w:w="11900" w:h="16838"/>
          <w:pgMar w:top="417" w:right="386" w:bottom="228" w:left="1240" w:header="0" w:footer="0" w:gutter="0"/>
          <w:cols w:space="720" w:equalWidth="0">
            <w:col w:w="10280"/>
          </w:cols>
        </w:sectPr>
      </w:pPr>
    </w:p>
    <w:p w:rsidR="00CC45C0" w:rsidRDefault="00F61A62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C45C0" w:rsidRDefault="00CC45C0">
      <w:pPr>
        <w:spacing w:line="12" w:lineRule="exact"/>
        <w:rPr>
          <w:sz w:val="20"/>
          <w:szCs w:val="20"/>
        </w:rPr>
      </w:pPr>
    </w:p>
    <w:p w:rsidR="00CC45C0" w:rsidRDefault="00F61A62">
      <w:pPr>
        <w:numPr>
          <w:ilvl w:val="0"/>
          <w:numId w:val="2"/>
        </w:numPr>
        <w:tabs>
          <w:tab w:val="left" w:pos="1499"/>
        </w:tabs>
        <w:spacing w:line="234" w:lineRule="auto"/>
        <w:ind w:left="1600" w:right="104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учебному плану начального общего образования для 1-4 классов </w:t>
      </w:r>
      <w:r w:rsidR="002D3100">
        <w:rPr>
          <w:rFonts w:eastAsia="Times New Roman"/>
          <w:b/>
          <w:bCs/>
          <w:sz w:val="24"/>
          <w:szCs w:val="24"/>
        </w:rPr>
        <w:t xml:space="preserve">МБОУ ХМР СОШ п. </w:t>
      </w:r>
      <w:proofErr w:type="spellStart"/>
      <w:r w:rsidR="002D3100">
        <w:rPr>
          <w:rFonts w:eastAsia="Times New Roman"/>
          <w:b/>
          <w:bCs/>
          <w:sz w:val="24"/>
          <w:szCs w:val="24"/>
        </w:rPr>
        <w:t>Луговской</w:t>
      </w:r>
      <w:proofErr w:type="spellEnd"/>
      <w:r w:rsidR="001E3907">
        <w:rPr>
          <w:rFonts w:eastAsia="Times New Roman"/>
          <w:b/>
          <w:bCs/>
          <w:sz w:val="24"/>
          <w:szCs w:val="24"/>
        </w:rPr>
        <w:t xml:space="preserve"> на 202</w:t>
      </w:r>
      <w:r w:rsidR="00E90B01">
        <w:rPr>
          <w:rFonts w:eastAsia="Times New Roman"/>
          <w:b/>
          <w:bCs/>
          <w:sz w:val="24"/>
          <w:szCs w:val="24"/>
        </w:rPr>
        <w:t>3</w:t>
      </w:r>
      <w:r w:rsidR="001E3907">
        <w:rPr>
          <w:rFonts w:eastAsia="Times New Roman"/>
          <w:b/>
          <w:bCs/>
          <w:sz w:val="24"/>
          <w:szCs w:val="24"/>
        </w:rPr>
        <w:t>-202</w:t>
      </w:r>
      <w:r w:rsidR="00E90B01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CC45C0" w:rsidRDefault="00CC45C0">
      <w:pPr>
        <w:spacing w:line="290" w:lineRule="exact"/>
        <w:rPr>
          <w:sz w:val="20"/>
          <w:szCs w:val="20"/>
        </w:rPr>
      </w:pPr>
    </w:p>
    <w:p w:rsidR="00CC45C0" w:rsidRDefault="00F61A6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является нормативным документом, определяющим распределение учебного времени, отводимого на изучение различных предметных областей по базовому (инвариантному) и вариативному (школьному) компонентам, максимальный объем нагрузки обучающихся.</w:t>
      </w:r>
    </w:p>
    <w:p w:rsidR="00CC45C0" w:rsidRDefault="00CC45C0">
      <w:pPr>
        <w:spacing w:line="295" w:lineRule="exact"/>
        <w:rPr>
          <w:sz w:val="20"/>
          <w:szCs w:val="20"/>
        </w:rPr>
      </w:pPr>
    </w:p>
    <w:p w:rsidR="00CC45C0" w:rsidRDefault="00F61A6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Важнейшей задачей начального общего образования является достижение всеми обучающимися начальной школы планируемых результатов освоения основной образовательной программы начального общего образования через формирование универсальных учебных действий, системы учебных и познавательных мотивов, умения принимать, сохранять, реализовывать учебные цели, умения планировать, контролировать</w:t>
      </w:r>
    </w:p>
    <w:p w:rsidR="00CC45C0" w:rsidRDefault="00CC45C0">
      <w:pPr>
        <w:spacing w:line="17" w:lineRule="exact"/>
        <w:rPr>
          <w:sz w:val="20"/>
          <w:szCs w:val="20"/>
        </w:rPr>
      </w:pPr>
    </w:p>
    <w:p w:rsidR="00CC45C0" w:rsidRDefault="00F61A62">
      <w:pPr>
        <w:numPr>
          <w:ilvl w:val="0"/>
          <w:numId w:val="3"/>
        </w:numPr>
        <w:tabs>
          <w:tab w:val="left" w:pos="48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учебные действия и их результат, т.е. формирование учебной деятельности ребенка.</w:t>
      </w:r>
    </w:p>
    <w:p w:rsidR="00CC45C0" w:rsidRDefault="00CC45C0">
      <w:pPr>
        <w:spacing w:line="14" w:lineRule="exact"/>
        <w:rPr>
          <w:rFonts w:eastAsia="Times New Roman"/>
          <w:sz w:val="24"/>
          <w:szCs w:val="24"/>
        </w:rPr>
      </w:pPr>
    </w:p>
    <w:p w:rsidR="00CC45C0" w:rsidRDefault="00F61A62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план </w:t>
      </w:r>
      <w:r w:rsidR="002D3100">
        <w:rPr>
          <w:rFonts w:eastAsia="Times New Roman"/>
          <w:sz w:val="24"/>
          <w:szCs w:val="24"/>
        </w:rPr>
        <w:t>МБОУ ХМР СОШ п. Луговской</w:t>
      </w:r>
      <w:r>
        <w:rPr>
          <w:rFonts w:eastAsia="Times New Roman"/>
          <w:sz w:val="24"/>
          <w:szCs w:val="24"/>
        </w:rPr>
        <w:t>, реализующей основные общеобразовательные программы начального общего образования, сформирован в соответствии со следующими документами:</w:t>
      </w:r>
    </w:p>
    <w:p w:rsidR="00CC45C0" w:rsidRDefault="00CC45C0">
      <w:pPr>
        <w:spacing w:line="172" w:lineRule="exact"/>
        <w:rPr>
          <w:rFonts w:eastAsia="Times New Roman"/>
          <w:sz w:val="24"/>
          <w:szCs w:val="24"/>
        </w:rPr>
      </w:pPr>
    </w:p>
    <w:p w:rsidR="00CC45C0" w:rsidRDefault="00F61A62">
      <w:pPr>
        <w:numPr>
          <w:ilvl w:val="1"/>
          <w:numId w:val="3"/>
        </w:numPr>
        <w:tabs>
          <w:tab w:val="left" w:pos="965"/>
        </w:tabs>
        <w:spacing w:line="234" w:lineRule="auto"/>
        <w:ind w:left="1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г № 273-ФЗ «Об образовании в Российской Федерации».</w:t>
      </w:r>
      <w:bookmarkStart w:id="0" w:name="_GoBack"/>
      <w:bookmarkEnd w:id="0"/>
    </w:p>
    <w:p w:rsidR="00CC45C0" w:rsidRDefault="00CC45C0">
      <w:pPr>
        <w:spacing w:line="13" w:lineRule="exact"/>
        <w:rPr>
          <w:rFonts w:eastAsia="Times New Roman"/>
          <w:sz w:val="24"/>
          <w:szCs w:val="24"/>
        </w:rPr>
      </w:pPr>
    </w:p>
    <w:p w:rsidR="00CC45C0" w:rsidRDefault="00F61A62">
      <w:pPr>
        <w:numPr>
          <w:ilvl w:val="1"/>
          <w:numId w:val="3"/>
        </w:numPr>
        <w:tabs>
          <w:tab w:val="left" w:pos="977"/>
        </w:tabs>
        <w:spacing w:line="237" w:lineRule="auto"/>
        <w:ind w:left="1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года № 373 (с изменениями) (далее – ФГОС начального общего образования).</w:t>
      </w:r>
    </w:p>
    <w:p w:rsidR="00CC45C0" w:rsidRDefault="00CC45C0">
      <w:pPr>
        <w:spacing w:line="13" w:lineRule="exact"/>
        <w:rPr>
          <w:rFonts w:eastAsia="Times New Roman"/>
          <w:sz w:val="24"/>
          <w:szCs w:val="24"/>
        </w:rPr>
      </w:pPr>
    </w:p>
    <w:p w:rsidR="00CC45C0" w:rsidRDefault="00F61A62">
      <w:pPr>
        <w:numPr>
          <w:ilvl w:val="1"/>
          <w:numId w:val="3"/>
        </w:numPr>
        <w:tabs>
          <w:tab w:val="left" w:pos="938"/>
        </w:tabs>
        <w:spacing w:line="237" w:lineRule="auto"/>
        <w:ind w:left="1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изменениями.</w:t>
      </w:r>
    </w:p>
    <w:p w:rsidR="00F5336A" w:rsidRPr="001658CE" w:rsidRDefault="00F5336A" w:rsidP="00F5336A">
      <w:pPr>
        <w:numPr>
          <w:ilvl w:val="1"/>
          <w:numId w:val="3"/>
        </w:numPr>
        <w:tabs>
          <w:tab w:val="left" w:pos="938"/>
        </w:tabs>
        <w:spacing w:line="237" w:lineRule="auto"/>
        <w:ind w:left="120" w:firstLine="567"/>
        <w:jc w:val="both"/>
        <w:rPr>
          <w:rFonts w:eastAsia="Times New Roman"/>
          <w:sz w:val="24"/>
          <w:szCs w:val="24"/>
        </w:rPr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16.11.2022 N 992 "Об утверждении федеральной образовательной программы начального общего образования"</w:t>
      </w:r>
    </w:p>
    <w:p w:rsidR="001658CE" w:rsidRDefault="001658CE" w:rsidP="001658CE">
      <w:pPr>
        <w:tabs>
          <w:tab w:val="left" w:pos="938"/>
        </w:tabs>
        <w:spacing w:line="237" w:lineRule="auto"/>
        <w:ind w:left="687"/>
        <w:jc w:val="both"/>
        <w:rPr>
          <w:rFonts w:eastAsia="Times New Roman"/>
          <w:sz w:val="24"/>
          <w:szCs w:val="24"/>
        </w:rPr>
      </w:pPr>
    </w:p>
    <w:p w:rsidR="00CC45C0" w:rsidRDefault="00CC45C0">
      <w:pPr>
        <w:spacing w:line="17" w:lineRule="exact"/>
        <w:rPr>
          <w:rFonts w:eastAsia="Times New Roman"/>
          <w:sz w:val="24"/>
          <w:szCs w:val="24"/>
        </w:rPr>
      </w:pPr>
    </w:p>
    <w:p w:rsidR="00CC45C0" w:rsidRDefault="00F61A6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ориентирован на обучающихся 1-4 классов, осваивающих основную образовательную программу по ФГОС НОО.</w:t>
      </w:r>
    </w:p>
    <w:p w:rsidR="00CC45C0" w:rsidRDefault="00CC45C0">
      <w:pPr>
        <w:spacing w:line="21" w:lineRule="exact"/>
        <w:rPr>
          <w:rFonts w:eastAsia="Times New Roman"/>
          <w:sz w:val="24"/>
          <w:szCs w:val="24"/>
        </w:rPr>
      </w:pPr>
    </w:p>
    <w:p w:rsidR="00CC45C0" w:rsidRDefault="00F61A62">
      <w:pPr>
        <w:spacing w:line="236" w:lineRule="auto"/>
        <w:ind w:left="260" w:firstLine="11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план </w:t>
      </w:r>
      <w:r w:rsidR="002D3100">
        <w:rPr>
          <w:rFonts w:eastAsia="Times New Roman"/>
          <w:sz w:val="24"/>
          <w:szCs w:val="24"/>
        </w:rPr>
        <w:t>МБОУ ХМР СОШ п. Луговской</w:t>
      </w:r>
      <w:r>
        <w:rPr>
          <w:rFonts w:eastAsia="Times New Roman"/>
          <w:sz w:val="24"/>
          <w:szCs w:val="24"/>
        </w:rPr>
        <w:t xml:space="preserve"> составлен по первому варианту, рассчитанному на 5-дневную рабочую неделю. Обучение ведется по УМК «Школа России» в 1- 4 классах.</w:t>
      </w:r>
    </w:p>
    <w:p w:rsidR="00CC45C0" w:rsidRDefault="00CC45C0">
      <w:pPr>
        <w:spacing w:line="213" w:lineRule="exact"/>
        <w:rPr>
          <w:sz w:val="20"/>
          <w:szCs w:val="20"/>
        </w:rPr>
      </w:pPr>
    </w:p>
    <w:p w:rsidR="00CC45C0" w:rsidRDefault="00F61A62">
      <w:pPr>
        <w:spacing w:line="236" w:lineRule="auto"/>
        <w:ind w:left="260" w:firstLine="1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в соответствии с федеральными требованиями ориентирован на 4-летний нормативный срок освоения основной образовательной программы начального общего образования.</w:t>
      </w:r>
    </w:p>
    <w:p w:rsidR="00CC45C0" w:rsidRDefault="00CC45C0">
      <w:pPr>
        <w:spacing w:line="14" w:lineRule="exact"/>
        <w:rPr>
          <w:sz w:val="20"/>
          <w:szCs w:val="20"/>
        </w:rPr>
      </w:pPr>
    </w:p>
    <w:p w:rsidR="00CC45C0" w:rsidRDefault="00F61A62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:rsidR="00CC45C0" w:rsidRDefault="00CC45C0">
      <w:pPr>
        <w:spacing w:line="2" w:lineRule="exact"/>
        <w:rPr>
          <w:sz w:val="20"/>
          <w:szCs w:val="20"/>
        </w:rPr>
      </w:pPr>
    </w:p>
    <w:p w:rsidR="00CC45C0" w:rsidRDefault="00F61A62">
      <w:pPr>
        <w:numPr>
          <w:ilvl w:val="0"/>
          <w:numId w:val="4"/>
        </w:numPr>
        <w:tabs>
          <w:tab w:val="left" w:pos="1020"/>
        </w:tabs>
        <w:ind w:left="1020" w:hanging="1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занятия проводятся   по 5-дневной учебной неделе и только в первую</w:t>
      </w:r>
    </w:p>
    <w:p w:rsidR="00CC45C0" w:rsidRDefault="00F61A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смену;</w:t>
      </w:r>
    </w:p>
    <w:p w:rsidR="00CC45C0" w:rsidRDefault="00CC45C0">
      <w:pPr>
        <w:spacing w:line="12" w:lineRule="exact"/>
        <w:rPr>
          <w:rFonts w:eastAsia="Times New Roman"/>
          <w:sz w:val="24"/>
          <w:szCs w:val="24"/>
        </w:rPr>
      </w:pPr>
    </w:p>
    <w:p w:rsidR="00CC45C0" w:rsidRDefault="00F61A62">
      <w:pPr>
        <w:numPr>
          <w:ilvl w:val="0"/>
          <w:numId w:val="4"/>
        </w:numPr>
        <w:tabs>
          <w:tab w:val="left" w:pos="1023"/>
        </w:tabs>
        <w:spacing w:line="235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используется «ступенчатый» режим обучения в первом полугодии (в сентябре, октябре – по 3 урока в день по 35 минут каждый; в ноябре-декабре – по 4 урока по 35 минут каждый; в январе – мае – по 4 урока в день по 40 минут каждый);</w:t>
      </w:r>
    </w:p>
    <w:p w:rsidR="00CC45C0" w:rsidRDefault="00CC45C0">
      <w:pPr>
        <w:spacing w:line="2" w:lineRule="exact"/>
        <w:rPr>
          <w:rFonts w:eastAsia="Times New Roman"/>
          <w:sz w:val="24"/>
          <w:szCs w:val="24"/>
        </w:rPr>
      </w:pPr>
    </w:p>
    <w:p w:rsidR="00CC45C0" w:rsidRDefault="00F61A62">
      <w:pPr>
        <w:numPr>
          <w:ilvl w:val="0"/>
          <w:numId w:val="4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динамической паузы в середине учебного дня  (40 минут);</w:t>
      </w:r>
    </w:p>
    <w:p w:rsidR="00CC45C0" w:rsidRDefault="00CC45C0">
      <w:pPr>
        <w:spacing w:line="12" w:lineRule="exact"/>
        <w:rPr>
          <w:rFonts w:eastAsia="Times New Roman"/>
          <w:sz w:val="24"/>
          <w:szCs w:val="24"/>
        </w:rPr>
      </w:pPr>
    </w:p>
    <w:p w:rsidR="00CC45C0" w:rsidRDefault="00F61A62">
      <w:pPr>
        <w:numPr>
          <w:ilvl w:val="0"/>
          <w:numId w:val="4"/>
        </w:numPr>
        <w:tabs>
          <w:tab w:val="left" w:pos="98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проводится без отметочного оценивания знаний обучающихся и домашних заданий;</w:t>
      </w:r>
    </w:p>
    <w:p w:rsidR="00CC45C0" w:rsidRDefault="00CC45C0">
      <w:pPr>
        <w:spacing w:line="1" w:lineRule="exact"/>
        <w:rPr>
          <w:rFonts w:eastAsia="Times New Roman"/>
          <w:sz w:val="24"/>
          <w:szCs w:val="24"/>
        </w:rPr>
      </w:pPr>
    </w:p>
    <w:p w:rsidR="00CC45C0" w:rsidRDefault="00F61A62">
      <w:pPr>
        <w:numPr>
          <w:ilvl w:val="0"/>
          <w:numId w:val="4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недельные каникулы в середине третьей четверти.</w:t>
      </w:r>
    </w:p>
    <w:p w:rsidR="00CC45C0" w:rsidRDefault="00CC45C0">
      <w:pPr>
        <w:spacing w:line="12" w:lineRule="exact"/>
        <w:rPr>
          <w:sz w:val="20"/>
          <w:szCs w:val="20"/>
        </w:rPr>
      </w:pPr>
    </w:p>
    <w:p w:rsidR="00CC45C0" w:rsidRDefault="00F61A62">
      <w:pPr>
        <w:spacing w:line="234" w:lineRule="auto"/>
        <w:ind w:left="260" w:firstLine="7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Расчетная продолжительность учебного года для 1 класса составляет 33 недели, максимальная недельная нагрузка обучающихся – 21 час.</w:t>
      </w:r>
    </w:p>
    <w:p w:rsidR="00CC45C0" w:rsidRDefault="00CC45C0">
      <w:pPr>
        <w:spacing w:line="14" w:lineRule="exact"/>
        <w:rPr>
          <w:sz w:val="20"/>
          <w:szCs w:val="20"/>
        </w:rPr>
      </w:pPr>
    </w:p>
    <w:p w:rsidR="00CC45C0" w:rsidRDefault="00F61A62">
      <w:pPr>
        <w:spacing w:line="236" w:lineRule="auto"/>
        <w:ind w:left="260" w:firstLine="7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начального общего образования определяет необходимую максимальную недельную нагрузку обучающихся при 5-дневной неделе: 2-4 класс - 23 часа.</w:t>
      </w:r>
    </w:p>
    <w:p w:rsidR="00CC45C0" w:rsidRDefault="00F61A62">
      <w:pPr>
        <w:spacing w:line="235" w:lineRule="auto"/>
        <w:ind w:left="260" w:firstLine="8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Расчетная продолжительность учебного года для 2, 3 и 4 классов составляет 34 недели. Продолжительность каникул в течение учебного года составляет не менее 30 календарных дней, летом — не менее 8 недель.</w:t>
      </w:r>
    </w:p>
    <w:p w:rsidR="00CC45C0" w:rsidRDefault="00CC45C0">
      <w:pPr>
        <w:spacing w:line="3" w:lineRule="exact"/>
        <w:rPr>
          <w:sz w:val="20"/>
          <w:szCs w:val="20"/>
        </w:rPr>
      </w:pPr>
    </w:p>
    <w:p w:rsidR="00CC45C0" w:rsidRDefault="00F61A6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«Русский язык и литературное чтение</w:t>
      </w:r>
      <w:r>
        <w:rPr>
          <w:rFonts w:eastAsia="Times New Roman"/>
          <w:sz w:val="24"/>
          <w:szCs w:val="24"/>
        </w:rPr>
        <w:t>» включает учебные</w:t>
      </w:r>
    </w:p>
    <w:p w:rsidR="00CC45C0" w:rsidRDefault="00F61A62">
      <w:pPr>
        <w:tabs>
          <w:tab w:val="left" w:pos="1480"/>
          <w:tab w:val="left" w:pos="2560"/>
          <w:tab w:val="left" w:pos="3400"/>
          <w:tab w:val="left" w:pos="5060"/>
          <w:tab w:val="left" w:pos="6400"/>
          <w:tab w:val="left" w:pos="7600"/>
          <w:tab w:val="left" w:pos="8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предметы:</w:t>
      </w:r>
      <w:r>
        <w:rPr>
          <w:rFonts w:eastAsia="Times New Roman"/>
          <w:sz w:val="24"/>
          <w:szCs w:val="24"/>
        </w:rPr>
        <w:tab/>
        <w:t>«русский</w:t>
      </w:r>
      <w:r>
        <w:rPr>
          <w:rFonts w:eastAsia="Times New Roman"/>
          <w:sz w:val="24"/>
          <w:szCs w:val="24"/>
        </w:rPr>
        <w:tab/>
        <w:t>язык»,</w:t>
      </w:r>
      <w:r>
        <w:rPr>
          <w:rFonts w:eastAsia="Times New Roman"/>
          <w:sz w:val="24"/>
          <w:szCs w:val="24"/>
        </w:rPr>
        <w:tab/>
        <w:t>«литературное</w:t>
      </w:r>
      <w:r>
        <w:rPr>
          <w:rFonts w:eastAsia="Times New Roman"/>
          <w:sz w:val="24"/>
          <w:szCs w:val="24"/>
        </w:rPr>
        <w:tab/>
        <w:t>чтение».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Основные</w:t>
      </w:r>
      <w:r>
        <w:rPr>
          <w:rFonts w:eastAsia="Times New Roman"/>
          <w:sz w:val="24"/>
          <w:szCs w:val="24"/>
        </w:rPr>
        <w:tab/>
        <w:t>задачи</w:t>
      </w:r>
      <w:r>
        <w:rPr>
          <w:rFonts w:eastAsia="Times New Roman"/>
          <w:sz w:val="24"/>
          <w:szCs w:val="24"/>
        </w:rPr>
        <w:tab/>
        <w:t>реализации</w:t>
      </w:r>
    </w:p>
    <w:p w:rsidR="00CC45C0" w:rsidRDefault="00CC45C0">
      <w:pPr>
        <w:spacing w:line="13" w:lineRule="exact"/>
        <w:rPr>
          <w:sz w:val="20"/>
          <w:szCs w:val="20"/>
        </w:rPr>
      </w:pPr>
    </w:p>
    <w:p w:rsidR="00CC45C0" w:rsidRDefault="00F61A6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CC45C0" w:rsidRDefault="00CC45C0">
      <w:pPr>
        <w:spacing w:line="17" w:lineRule="exact"/>
        <w:rPr>
          <w:sz w:val="20"/>
          <w:szCs w:val="20"/>
        </w:rPr>
      </w:pPr>
    </w:p>
    <w:p w:rsidR="00CC45C0" w:rsidRDefault="00F61A62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Часовая нагрузка в данной области распределена следующим образом: русский язык в 1-4 </w:t>
      </w:r>
      <w:proofErr w:type="gramStart"/>
      <w:r>
        <w:rPr>
          <w:rFonts w:eastAsia="Times New Roman"/>
          <w:sz w:val="24"/>
          <w:szCs w:val="24"/>
        </w:rPr>
        <w:t xml:space="preserve">классах </w:t>
      </w:r>
      <w:r w:rsidR="001658CE">
        <w:rPr>
          <w:rFonts w:eastAsia="Times New Roman"/>
          <w:sz w:val="24"/>
          <w:szCs w:val="24"/>
        </w:rPr>
        <w:t xml:space="preserve"> по</w:t>
      </w:r>
      <w:proofErr w:type="gramEnd"/>
      <w:r w:rsidR="001658CE">
        <w:rPr>
          <w:rFonts w:eastAsia="Times New Roman"/>
          <w:sz w:val="24"/>
          <w:szCs w:val="24"/>
        </w:rPr>
        <w:t xml:space="preserve"> 5 часов</w:t>
      </w:r>
      <w:r>
        <w:rPr>
          <w:rFonts w:eastAsia="Times New Roman"/>
          <w:sz w:val="24"/>
          <w:szCs w:val="24"/>
        </w:rPr>
        <w:t xml:space="preserve">; </w:t>
      </w:r>
      <w:r w:rsidR="001658CE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 xml:space="preserve">а литературное чтение отведено </w:t>
      </w:r>
      <w:r w:rsidR="001658C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часа в 1-</w:t>
      </w:r>
      <w:r w:rsidR="001658CE">
        <w:rPr>
          <w:rFonts w:eastAsia="Times New Roman"/>
          <w:sz w:val="24"/>
          <w:szCs w:val="24"/>
        </w:rPr>
        <w:t xml:space="preserve">4 </w:t>
      </w:r>
      <w:r>
        <w:rPr>
          <w:rFonts w:eastAsia="Times New Roman"/>
          <w:sz w:val="24"/>
          <w:szCs w:val="24"/>
        </w:rPr>
        <w:t xml:space="preserve">классах </w:t>
      </w:r>
      <w:r w:rsidR="001658CE">
        <w:rPr>
          <w:rFonts w:eastAsia="Times New Roman"/>
          <w:sz w:val="24"/>
          <w:szCs w:val="24"/>
        </w:rPr>
        <w:t>.</w:t>
      </w:r>
    </w:p>
    <w:p w:rsidR="00CC45C0" w:rsidRDefault="00CC45C0">
      <w:pPr>
        <w:spacing w:line="17" w:lineRule="exact"/>
        <w:rPr>
          <w:sz w:val="20"/>
          <w:szCs w:val="20"/>
        </w:rPr>
      </w:pPr>
    </w:p>
    <w:p w:rsidR="00CC45C0" w:rsidRDefault="00F61A62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Предметная область «Иностранный язык» предполагает: </w:t>
      </w:r>
      <w:r>
        <w:rPr>
          <w:rFonts w:eastAsia="Times New Roman"/>
          <w:sz w:val="24"/>
          <w:szCs w:val="24"/>
        </w:rPr>
        <w:t>формирование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Преподавание иностранного языка (английского языка) осуществляется во 2-4 классах в объеме 2 недельных часов.</w:t>
      </w:r>
    </w:p>
    <w:p w:rsidR="00CC45C0" w:rsidRDefault="00CC45C0">
      <w:pPr>
        <w:spacing w:line="19" w:lineRule="exact"/>
        <w:rPr>
          <w:sz w:val="20"/>
          <w:szCs w:val="20"/>
        </w:rPr>
      </w:pPr>
    </w:p>
    <w:p w:rsidR="00CC45C0" w:rsidRDefault="00F61A6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Предметная область «Математика и информатика» </w:t>
      </w:r>
      <w:r>
        <w:rPr>
          <w:rFonts w:eastAsia="Times New Roman"/>
          <w:sz w:val="24"/>
          <w:szCs w:val="24"/>
        </w:rPr>
        <w:t>представлена учебным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предметом «математика». Данный предмет развивает математическую речь, логическое и алгоритмическое мышление, воображение, обеспечивает первоначальное представление о компьютерной грамотности. На преподавание математики отводится по 4 часа с 1 по 4 класс.</w:t>
      </w:r>
    </w:p>
    <w:p w:rsidR="00CC45C0" w:rsidRDefault="00CC45C0">
      <w:pPr>
        <w:spacing w:line="18" w:lineRule="exact"/>
        <w:rPr>
          <w:sz w:val="20"/>
          <w:szCs w:val="20"/>
        </w:rPr>
      </w:pPr>
    </w:p>
    <w:p w:rsidR="00CC45C0" w:rsidRDefault="00F61A6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Предметная область «Обществознание и естествознание» </w:t>
      </w:r>
      <w:r>
        <w:rPr>
          <w:rFonts w:eastAsia="Times New Roman"/>
          <w:sz w:val="24"/>
          <w:szCs w:val="24"/>
        </w:rPr>
        <w:t>представлена учебным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предметом «окружающий мир». Преподавание курса «Окружающий мир» в 1 - 4 классах ведется в объеме 2 часов в неделю. При изучении данного обязательного курса с целью воспитания гуманной и творческой личности, бережно относящейся к богатствам природы</w:t>
      </w:r>
    </w:p>
    <w:p w:rsidR="00CC45C0" w:rsidRDefault="00CC45C0">
      <w:pPr>
        <w:spacing w:line="14" w:lineRule="exact"/>
        <w:rPr>
          <w:sz w:val="20"/>
          <w:szCs w:val="20"/>
        </w:rPr>
      </w:pPr>
    </w:p>
    <w:p w:rsidR="00CC45C0" w:rsidRDefault="00F61A62">
      <w:pPr>
        <w:numPr>
          <w:ilvl w:val="0"/>
          <w:numId w:val="5"/>
        </w:numPr>
        <w:tabs>
          <w:tab w:val="left" w:pos="47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общества, знакомства с родным краем, его обычаями, культурой включается изучение отдельных тем региональной направленности «Краеведение».</w:t>
      </w:r>
    </w:p>
    <w:p w:rsidR="00CC45C0" w:rsidRDefault="00CC45C0">
      <w:pPr>
        <w:spacing w:line="1" w:lineRule="exact"/>
        <w:rPr>
          <w:rFonts w:eastAsia="Times New Roman"/>
          <w:sz w:val="24"/>
          <w:szCs w:val="24"/>
        </w:rPr>
      </w:pPr>
    </w:p>
    <w:p w:rsidR="00CC45C0" w:rsidRDefault="00F61A62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Предметная область «Основы религиозных культур и светской этики».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4</w:t>
      </w:r>
    </w:p>
    <w:p w:rsidR="00CC45C0" w:rsidRDefault="00CC45C0">
      <w:pPr>
        <w:spacing w:line="12" w:lineRule="exact"/>
        <w:rPr>
          <w:rFonts w:eastAsia="Times New Roman"/>
          <w:sz w:val="24"/>
          <w:szCs w:val="24"/>
        </w:rPr>
      </w:pPr>
    </w:p>
    <w:p w:rsidR="00CC45C0" w:rsidRDefault="00F61A62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классе введён 1 час курса ОРКСЭ. На основании заявлений родителей (законных представителей) выбран</w:t>
      </w:r>
      <w:r w:rsidR="00AC7C2E">
        <w:rPr>
          <w:rFonts w:eastAsia="Times New Roman"/>
          <w:sz w:val="24"/>
          <w:szCs w:val="24"/>
        </w:rPr>
        <w:t xml:space="preserve">ы модули «Основы православной культуры» и «Основы мировых религиозных культур». </w:t>
      </w:r>
      <w:r>
        <w:rPr>
          <w:rFonts w:eastAsia="Times New Roman"/>
          <w:sz w:val="24"/>
          <w:szCs w:val="24"/>
        </w:rPr>
        <w:t xml:space="preserve">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CC45C0" w:rsidRDefault="00CC45C0">
      <w:pPr>
        <w:spacing w:line="14" w:lineRule="exact"/>
        <w:rPr>
          <w:rFonts w:eastAsia="Times New Roman"/>
          <w:sz w:val="24"/>
          <w:szCs w:val="24"/>
        </w:rPr>
      </w:pPr>
    </w:p>
    <w:p w:rsidR="00CC45C0" w:rsidRDefault="00F61A62">
      <w:pPr>
        <w:numPr>
          <w:ilvl w:val="1"/>
          <w:numId w:val="5"/>
        </w:numPr>
        <w:tabs>
          <w:tab w:val="left" w:pos="1225"/>
        </w:tabs>
        <w:spacing w:line="238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предметную область «Искусство</w:t>
      </w:r>
      <w:r>
        <w:rPr>
          <w:rFonts w:eastAsia="Times New Roman"/>
          <w:sz w:val="24"/>
          <w:szCs w:val="24"/>
        </w:rPr>
        <w:t>» входят: «музыка»,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«изобразительное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искусство». Посредством данных предметов развиваются способности к художественно – образному, эмоционально – ценностному восприятию произведений изобразительного и музыкального искусства, выражению в творческих работах своего отношения к окружающему миру. Изучение учебных предметов «изобразительное искусство» и «музыка» предусмотрено в объеме по 1 часу в неделю в каждом классе. При организации освоения курса музыки школа руководствуется письмом Министерства образования и науки Российской Федерации от 11 июня 2015 г. № 08-875 «Об использовании в образовательной деятельности примерной рабочей программы учебного предмета «Музыка».</w:t>
      </w:r>
    </w:p>
    <w:p w:rsidR="00CC45C0" w:rsidRDefault="00CC45C0">
      <w:pPr>
        <w:spacing w:line="23" w:lineRule="exact"/>
        <w:rPr>
          <w:rFonts w:eastAsia="Times New Roman"/>
          <w:sz w:val="24"/>
          <w:szCs w:val="24"/>
        </w:rPr>
      </w:pPr>
    </w:p>
    <w:p w:rsidR="00CC45C0" w:rsidRDefault="00F61A62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Предметная область «Технология» </w:t>
      </w:r>
      <w:r>
        <w:rPr>
          <w:rFonts w:eastAsia="Times New Roman"/>
          <w:sz w:val="24"/>
          <w:szCs w:val="24"/>
        </w:rPr>
        <w:t>представлена учебным предметом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«технология». Технология в 1 – 4 классах преподается как самостоятельный учебный предмет по 1 часу в неделю.</w:t>
      </w:r>
    </w:p>
    <w:p w:rsidR="00CC45C0" w:rsidRDefault="00CC45C0">
      <w:pPr>
        <w:sectPr w:rsidR="00CC45C0">
          <w:pgSz w:w="11900" w:h="16838"/>
          <w:pgMar w:top="429" w:right="846" w:bottom="403" w:left="1440" w:header="0" w:footer="0" w:gutter="0"/>
          <w:cols w:space="720" w:equalWidth="0">
            <w:col w:w="9620"/>
          </w:cols>
        </w:sectPr>
      </w:pPr>
    </w:p>
    <w:p w:rsidR="00CC45C0" w:rsidRDefault="00F61A62">
      <w:pPr>
        <w:tabs>
          <w:tab w:val="left" w:pos="2400"/>
          <w:tab w:val="left" w:pos="3780"/>
          <w:tab w:val="left" w:pos="5460"/>
          <w:tab w:val="left" w:pos="6860"/>
          <w:tab w:val="left" w:pos="848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Предметная</w:t>
      </w:r>
      <w:r>
        <w:rPr>
          <w:rFonts w:eastAsia="Times New Roman"/>
          <w:b/>
          <w:bCs/>
          <w:sz w:val="24"/>
          <w:szCs w:val="24"/>
        </w:rPr>
        <w:tab/>
        <w:t>область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«Физическая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культура</w:t>
      </w:r>
      <w:r>
        <w:rPr>
          <w:rFonts w:eastAsia="Times New Roman"/>
          <w:sz w:val="24"/>
          <w:szCs w:val="24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представлена</w:t>
      </w:r>
      <w:r>
        <w:rPr>
          <w:rFonts w:eastAsia="Times New Roman"/>
          <w:sz w:val="24"/>
          <w:szCs w:val="24"/>
        </w:rPr>
        <w:tab/>
        <w:t>предметом</w:t>
      </w:r>
    </w:p>
    <w:p w:rsidR="00CC45C0" w:rsidRDefault="00CC45C0">
      <w:pPr>
        <w:spacing w:line="10" w:lineRule="exact"/>
        <w:rPr>
          <w:sz w:val="20"/>
          <w:szCs w:val="20"/>
        </w:rPr>
      </w:pPr>
    </w:p>
    <w:p w:rsidR="00CC45C0" w:rsidRDefault="00F61A6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«физическая культура». Физическая культура изучается в объеме по</w:t>
      </w:r>
      <w:r w:rsidR="001658CE">
        <w:rPr>
          <w:rFonts w:eastAsia="Times New Roman"/>
          <w:sz w:val="24"/>
          <w:szCs w:val="24"/>
        </w:rPr>
        <w:t xml:space="preserve"> 2</w:t>
      </w:r>
      <w:r>
        <w:rPr>
          <w:rFonts w:eastAsia="Times New Roman"/>
          <w:sz w:val="24"/>
          <w:szCs w:val="24"/>
        </w:rPr>
        <w:t xml:space="preserve"> недельных часа в 1 – </w:t>
      </w:r>
      <w:r w:rsidR="001658C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классах с целью укрепления и развития физического здоровья школьников, формирования у них представлений и устойчивого стремления к здоровому образу жизни и воспитания</w:t>
      </w:r>
      <w:r w:rsidR="001658CE">
        <w:rPr>
          <w:rFonts w:eastAsia="Times New Roman"/>
          <w:sz w:val="24"/>
          <w:szCs w:val="24"/>
        </w:rPr>
        <w:t xml:space="preserve"> активного, здорового поколения</w:t>
      </w:r>
    </w:p>
    <w:p w:rsidR="00CC45C0" w:rsidRDefault="00CC45C0">
      <w:pPr>
        <w:spacing w:line="14" w:lineRule="exact"/>
        <w:rPr>
          <w:sz w:val="20"/>
          <w:szCs w:val="20"/>
        </w:rPr>
      </w:pPr>
    </w:p>
    <w:p w:rsidR="00CC45C0" w:rsidRDefault="001658CE" w:rsidP="001658CE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</w:t>
      </w:r>
      <w:r w:rsidR="00F61A62">
        <w:rPr>
          <w:rFonts w:eastAsia="Times New Roman"/>
          <w:sz w:val="24"/>
          <w:szCs w:val="24"/>
        </w:rPr>
        <w:t xml:space="preserve"> учебного плана, формируем</w:t>
      </w:r>
      <w:r>
        <w:rPr>
          <w:rFonts w:eastAsia="Times New Roman"/>
          <w:sz w:val="24"/>
          <w:szCs w:val="24"/>
        </w:rPr>
        <w:t>ого</w:t>
      </w:r>
      <w:r w:rsidR="00F61A62">
        <w:rPr>
          <w:rFonts w:eastAsia="Times New Roman"/>
          <w:sz w:val="24"/>
          <w:szCs w:val="24"/>
        </w:rPr>
        <w:t xml:space="preserve"> участниками образовательных отношений, использован</w:t>
      </w:r>
      <w:r>
        <w:rPr>
          <w:rFonts w:eastAsia="Times New Roman"/>
          <w:sz w:val="24"/>
          <w:szCs w:val="24"/>
        </w:rPr>
        <w:t>о</w:t>
      </w:r>
      <w:r w:rsidR="00F61A62">
        <w:rPr>
          <w:rFonts w:eastAsia="Times New Roman"/>
          <w:sz w:val="24"/>
          <w:szCs w:val="24"/>
        </w:rPr>
        <w:t xml:space="preserve"> на увеличение учебных часов, отводимых на изучение отдельных учебн</w:t>
      </w:r>
      <w:r>
        <w:rPr>
          <w:rFonts w:eastAsia="Times New Roman"/>
          <w:sz w:val="24"/>
          <w:szCs w:val="24"/>
        </w:rPr>
        <w:t>ых предметов обязательной части на урок физкультуры в 1-3 классах по одному часу.</w:t>
      </w:r>
      <w:r w:rsidR="00F61A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достижения планируемых результатов в 4 классе 1 час физкультуры будет реализован через внеурочную деятельность.</w:t>
      </w:r>
    </w:p>
    <w:p w:rsidR="00CC45C0" w:rsidRDefault="00CC45C0">
      <w:pPr>
        <w:spacing w:line="50" w:lineRule="exact"/>
        <w:rPr>
          <w:sz w:val="20"/>
          <w:szCs w:val="20"/>
        </w:rPr>
      </w:pPr>
    </w:p>
    <w:p w:rsidR="00CC45C0" w:rsidRDefault="00F61A62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 освоения основной образовательной программы начального общего образования в школе.</w:t>
      </w:r>
    </w:p>
    <w:p w:rsidR="00CC45C0" w:rsidRDefault="00CC45C0">
      <w:pPr>
        <w:spacing w:line="38" w:lineRule="exact"/>
        <w:rPr>
          <w:sz w:val="20"/>
          <w:szCs w:val="20"/>
        </w:rPr>
      </w:pPr>
    </w:p>
    <w:p w:rsidR="00CC45C0" w:rsidRDefault="00F61A6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проводится во 2 – 4 классах без прекращения общеобразовательной деятельности с 15 по 25 мая 202</w:t>
      </w:r>
      <w:r w:rsidR="001658C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года в соответствии с Положением о формах, периодичности и порядке текущего контроля успеваемости и промежуточной аттестации обучающихся. Форма промежуточной аттестации определена на педагогич</w:t>
      </w:r>
      <w:r w:rsidR="001E3907">
        <w:rPr>
          <w:rFonts w:eastAsia="Times New Roman"/>
          <w:sz w:val="24"/>
          <w:szCs w:val="24"/>
        </w:rPr>
        <w:t>еском совете (протокол № 9 от 15.06.2022</w:t>
      </w:r>
      <w:r>
        <w:rPr>
          <w:rFonts w:eastAsia="Times New Roman"/>
          <w:sz w:val="24"/>
          <w:szCs w:val="24"/>
        </w:rPr>
        <w:t xml:space="preserve"> г.):</w:t>
      </w:r>
    </w:p>
    <w:sectPr w:rsidR="00CC45C0">
      <w:pgSz w:w="11900" w:h="16838"/>
      <w:pgMar w:top="41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91CCD8D2"/>
    <w:lvl w:ilvl="0" w:tplc="9BD01C88">
      <w:start w:val="1"/>
      <w:numFmt w:val="bullet"/>
      <w:lvlText w:val="-"/>
      <w:lvlJc w:val="left"/>
    </w:lvl>
    <w:lvl w:ilvl="1" w:tplc="E81887C6">
      <w:numFmt w:val="decimal"/>
      <w:lvlText w:val=""/>
      <w:lvlJc w:val="left"/>
    </w:lvl>
    <w:lvl w:ilvl="2" w:tplc="556C98C4">
      <w:numFmt w:val="decimal"/>
      <w:lvlText w:val=""/>
      <w:lvlJc w:val="left"/>
    </w:lvl>
    <w:lvl w:ilvl="3" w:tplc="078AA506">
      <w:numFmt w:val="decimal"/>
      <w:lvlText w:val=""/>
      <w:lvlJc w:val="left"/>
    </w:lvl>
    <w:lvl w:ilvl="4" w:tplc="73980DDA">
      <w:numFmt w:val="decimal"/>
      <w:lvlText w:val=""/>
      <w:lvlJc w:val="left"/>
    </w:lvl>
    <w:lvl w:ilvl="5" w:tplc="C6542846">
      <w:numFmt w:val="decimal"/>
      <w:lvlText w:val=""/>
      <w:lvlJc w:val="left"/>
    </w:lvl>
    <w:lvl w:ilvl="6" w:tplc="5D04B856">
      <w:numFmt w:val="decimal"/>
      <w:lvlText w:val=""/>
      <w:lvlJc w:val="left"/>
    </w:lvl>
    <w:lvl w:ilvl="7" w:tplc="40823326">
      <w:numFmt w:val="decimal"/>
      <w:lvlText w:val=""/>
      <w:lvlJc w:val="left"/>
    </w:lvl>
    <w:lvl w:ilvl="8" w:tplc="C4F2111E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E808524"/>
    <w:lvl w:ilvl="0" w:tplc="44947842">
      <w:start w:val="1"/>
      <w:numFmt w:val="bullet"/>
      <w:lvlText w:val="и"/>
      <w:lvlJc w:val="left"/>
    </w:lvl>
    <w:lvl w:ilvl="1" w:tplc="1FF8CE32">
      <w:start w:val="1"/>
      <w:numFmt w:val="decimal"/>
      <w:lvlText w:val="%2."/>
      <w:lvlJc w:val="left"/>
    </w:lvl>
    <w:lvl w:ilvl="2" w:tplc="E40C33AA">
      <w:numFmt w:val="decimal"/>
      <w:lvlText w:val=""/>
      <w:lvlJc w:val="left"/>
    </w:lvl>
    <w:lvl w:ilvl="3" w:tplc="5D725754">
      <w:numFmt w:val="decimal"/>
      <w:lvlText w:val=""/>
      <w:lvlJc w:val="left"/>
    </w:lvl>
    <w:lvl w:ilvl="4" w:tplc="C14ACA8A">
      <w:numFmt w:val="decimal"/>
      <w:lvlText w:val=""/>
      <w:lvlJc w:val="left"/>
    </w:lvl>
    <w:lvl w:ilvl="5" w:tplc="90605B94">
      <w:numFmt w:val="decimal"/>
      <w:lvlText w:val=""/>
      <w:lvlJc w:val="left"/>
    </w:lvl>
    <w:lvl w:ilvl="6" w:tplc="A0124984">
      <w:numFmt w:val="decimal"/>
      <w:lvlText w:val=""/>
      <w:lvlJc w:val="left"/>
    </w:lvl>
    <w:lvl w:ilvl="7" w:tplc="ACD2A7AC">
      <w:numFmt w:val="decimal"/>
      <w:lvlText w:val=""/>
      <w:lvlJc w:val="left"/>
    </w:lvl>
    <w:lvl w:ilvl="8" w:tplc="10F60E2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8C8A2242"/>
    <w:lvl w:ilvl="0" w:tplc="B89CCF46">
      <w:start w:val="1"/>
      <w:numFmt w:val="bullet"/>
      <w:lvlText w:val="к"/>
      <w:lvlJc w:val="left"/>
    </w:lvl>
    <w:lvl w:ilvl="1" w:tplc="2A82208E">
      <w:numFmt w:val="decimal"/>
      <w:lvlText w:val=""/>
      <w:lvlJc w:val="left"/>
    </w:lvl>
    <w:lvl w:ilvl="2" w:tplc="3766C6AE">
      <w:numFmt w:val="decimal"/>
      <w:lvlText w:val=""/>
      <w:lvlJc w:val="left"/>
    </w:lvl>
    <w:lvl w:ilvl="3" w:tplc="853CE3B2">
      <w:numFmt w:val="decimal"/>
      <w:lvlText w:val=""/>
      <w:lvlJc w:val="left"/>
    </w:lvl>
    <w:lvl w:ilvl="4" w:tplc="CEFC1C44">
      <w:numFmt w:val="decimal"/>
      <w:lvlText w:val=""/>
      <w:lvlJc w:val="left"/>
    </w:lvl>
    <w:lvl w:ilvl="5" w:tplc="DA30F35C">
      <w:numFmt w:val="decimal"/>
      <w:lvlText w:val=""/>
      <w:lvlJc w:val="left"/>
    </w:lvl>
    <w:lvl w:ilvl="6" w:tplc="D0749AB6">
      <w:numFmt w:val="decimal"/>
      <w:lvlText w:val=""/>
      <w:lvlJc w:val="left"/>
    </w:lvl>
    <w:lvl w:ilvl="7" w:tplc="AEB62F28">
      <w:numFmt w:val="decimal"/>
      <w:lvlText w:val=""/>
      <w:lvlJc w:val="left"/>
    </w:lvl>
    <w:lvl w:ilvl="8" w:tplc="9AF07558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F4F2A8F2"/>
    <w:lvl w:ilvl="0" w:tplc="CACED502">
      <w:start w:val="1"/>
      <w:numFmt w:val="bullet"/>
      <w:lvlText w:val="и"/>
      <w:lvlJc w:val="left"/>
    </w:lvl>
    <w:lvl w:ilvl="1" w:tplc="28BE5BCA">
      <w:start w:val="1"/>
      <w:numFmt w:val="bullet"/>
      <w:lvlText w:val="В"/>
      <w:lvlJc w:val="left"/>
    </w:lvl>
    <w:lvl w:ilvl="2" w:tplc="D9C04C42">
      <w:numFmt w:val="decimal"/>
      <w:lvlText w:val=""/>
      <w:lvlJc w:val="left"/>
    </w:lvl>
    <w:lvl w:ilvl="3" w:tplc="FA36B038">
      <w:numFmt w:val="decimal"/>
      <w:lvlText w:val=""/>
      <w:lvlJc w:val="left"/>
    </w:lvl>
    <w:lvl w:ilvl="4" w:tplc="FA38C99E">
      <w:numFmt w:val="decimal"/>
      <w:lvlText w:val=""/>
      <w:lvlJc w:val="left"/>
    </w:lvl>
    <w:lvl w:ilvl="5" w:tplc="6B0E8124">
      <w:numFmt w:val="decimal"/>
      <w:lvlText w:val=""/>
      <w:lvlJc w:val="left"/>
    </w:lvl>
    <w:lvl w:ilvl="6" w:tplc="CF8E0938">
      <w:numFmt w:val="decimal"/>
      <w:lvlText w:val=""/>
      <w:lvlJc w:val="left"/>
    </w:lvl>
    <w:lvl w:ilvl="7" w:tplc="F97E2064">
      <w:numFmt w:val="decimal"/>
      <w:lvlText w:val=""/>
      <w:lvlJc w:val="left"/>
    </w:lvl>
    <w:lvl w:ilvl="8" w:tplc="11CC20E4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A1FE0A1C"/>
    <w:lvl w:ilvl="0" w:tplc="2F4E15B0">
      <w:start w:val="1"/>
      <w:numFmt w:val="decimal"/>
      <w:lvlText w:val="%1"/>
      <w:lvlJc w:val="left"/>
    </w:lvl>
    <w:lvl w:ilvl="1" w:tplc="415CD0CE">
      <w:numFmt w:val="decimal"/>
      <w:lvlText w:val=""/>
      <w:lvlJc w:val="left"/>
    </w:lvl>
    <w:lvl w:ilvl="2" w:tplc="19B0EE38">
      <w:numFmt w:val="decimal"/>
      <w:lvlText w:val=""/>
      <w:lvlJc w:val="left"/>
    </w:lvl>
    <w:lvl w:ilvl="3" w:tplc="930EF6B2">
      <w:numFmt w:val="decimal"/>
      <w:lvlText w:val=""/>
      <w:lvlJc w:val="left"/>
    </w:lvl>
    <w:lvl w:ilvl="4" w:tplc="BB52AD38">
      <w:numFmt w:val="decimal"/>
      <w:lvlText w:val=""/>
      <w:lvlJc w:val="left"/>
    </w:lvl>
    <w:lvl w:ilvl="5" w:tplc="F1D8AA06">
      <w:numFmt w:val="decimal"/>
      <w:lvlText w:val=""/>
      <w:lvlJc w:val="left"/>
    </w:lvl>
    <w:lvl w:ilvl="6" w:tplc="413E62E0">
      <w:numFmt w:val="decimal"/>
      <w:lvlText w:val=""/>
      <w:lvlJc w:val="left"/>
    </w:lvl>
    <w:lvl w:ilvl="7" w:tplc="B792F80E">
      <w:numFmt w:val="decimal"/>
      <w:lvlText w:val=""/>
      <w:lvlJc w:val="left"/>
    </w:lvl>
    <w:lvl w:ilvl="8" w:tplc="F53EEF94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C0"/>
    <w:rsid w:val="000505C8"/>
    <w:rsid w:val="0014230E"/>
    <w:rsid w:val="001658CE"/>
    <w:rsid w:val="001D3D5D"/>
    <w:rsid w:val="001E3907"/>
    <w:rsid w:val="002D3100"/>
    <w:rsid w:val="00380EE8"/>
    <w:rsid w:val="004706BE"/>
    <w:rsid w:val="006B6916"/>
    <w:rsid w:val="007A6148"/>
    <w:rsid w:val="00A3002A"/>
    <w:rsid w:val="00A4160E"/>
    <w:rsid w:val="00A72DA2"/>
    <w:rsid w:val="00AC7C2E"/>
    <w:rsid w:val="00C070A1"/>
    <w:rsid w:val="00CB1782"/>
    <w:rsid w:val="00CC45C0"/>
    <w:rsid w:val="00E90B01"/>
    <w:rsid w:val="00F11EDC"/>
    <w:rsid w:val="00F5336A"/>
    <w:rsid w:val="00F6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D4FD-595A-4AD5-A2FC-5D28DB1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0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0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giszakupki</cp:lastModifiedBy>
  <cp:revision>2</cp:revision>
  <cp:lastPrinted>2023-09-14T11:29:00Z</cp:lastPrinted>
  <dcterms:created xsi:type="dcterms:W3CDTF">2023-10-03T05:05:00Z</dcterms:created>
  <dcterms:modified xsi:type="dcterms:W3CDTF">2023-10-03T05:05:00Z</dcterms:modified>
</cp:coreProperties>
</file>